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0D48" w14:textId="4985A1AA" w:rsidR="001F3757" w:rsidRDefault="001F3757" w:rsidP="001F3757">
      <w:pPr>
        <w:tabs>
          <w:tab w:val="left" w:pos="2010"/>
        </w:tabs>
        <w:jc w:val="both"/>
        <w:rPr>
          <w:b/>
          <w:bCs/>
        </w:rPr>
      </w:pPr>
      <w:r>
        <w:rPr>
          <w:b/>
          <w:bCs/>
        </w:rPr>
        <w:t xml:space="preserve">Sygnatura: </w:t>
      </w:r>
      <w:r w:rsidRPr="001F3757">
        <w:rPr>
          <w:b/>
          <w:bCs/>
        </w:rPr>
        <w:t>GSFR/P/9/2025</w:t>
      </w:r>
    </w:p>
    <w:p w14:paraId="5EC3F277" w14:textId="6695AD45" w:rsidR="001F3757" w:rsidRDefault="001F3757" w:rsidP="001F3757">
      <w:pPr>
        <w:ind w:left="2832" w:firstLine="708"/>
        <w:jc w:val="both"/>
        <w:rPr>
          <w:b/>
          <w:bCs/>
        </w:rPr>
      </w:pPr>
      <w:r>
        <w:rPr>
          <w:b/>
          <w:bCs/>
        </w:rPr>
        <w:t>Załącznik nr 4 do opisu przedmiotu zamówienia na część 3</w:t>
      </w:r>
    </w:p>
    <w:p w14:paraId="273EC55F" w14:textId="77777777" w:rsidR="001F3757" w:rsidRDefault="001F3757" w:rsidP="004C7335">
      <w:pPr>
        <w:jc w:val="both"/>
        <w:rPr>
          <w:b/>
          <w:bCs/>
        </w:rPr>
      </w:pPr>
    </w:p>
    <w:p w14:paraId="59676CAD" w14:textId="2697C3C9" w:rsidR="004C7335" w:rsidRPr="00625495" w:rsidRDefault="004C7335" w:rsidP="001F3757">
      <w:pPr>
        <w:jc w:val="center"/>
        <w:rPr>
          <w:b/>
          <w:bCs/>
        </w:rPr>
      </w:pPr>
      <w:r w:rsidRPr="00625495">
        <w:rPr>
          <w:b/>
          <w:bCs/>
        </w:rPr>
        <w:t>Specyfikacja</w:t>
      </w:r>
      <w:r w:rsidR="00451559">
        <w:rPr>
          <w:b/>
          <w:bCs/>
        </w:rPr>
        <w:t>:</w:t>
      </w:r>
      <w:r>
        <w:rPr>
          <w:b/>
          <w:bCs/>
        </w:rPr>
        <w:t xml:space="preserve"> </w:t>
      </w:r>
      <w:r w:rsidRPr="00625495">
        <w:rPr>
          <w:b/>
          <w:bCs/>
        </w:rPr>
        <w:t xml:space="preserve"> </w:t>
      </w:r>
      <w:r>
        <w:rPr>
          <w:b/>
          <w:bCs/>
        </w:rPr>
        <w:t>aplikacja sprzedażowa</w:t>
      </w:r>
      <w:r w:rsidR="00451559">
        <w:rPr>
          <w:b/>
          <w:bCs/>
        </w:rPr>
        <w:t xml:space="preserve"> -</w:t>
      </w:r>
      <w:r w:rsidR="00CD5790">
        <w:rPr>
          <w:b/>
          <w:bCs/>
        </w:rPr>
        <w:t xml:space="preserve"> </w:t>
      </w:r>
      <w:r w:rsidR="00144E18">
        <w:rPr>
          <w:b/>
          <w:bCs/>
        </w:rPr>
        <w:t>K</w:t>
      </w:r>
      <w:r w:rsidR="00CD5790">
        <w:rPr>
          <w:b/>
          <w:bCs/>
        </w:rPr>
        <w:t xml:space="preserve">alkulator </w:t>
      </w:r>
      <w:r w:rsidR="00144E18">
        <w:rPr>
          <w:b/>
          <w:bCs/>
        </w:rPr>
        <w:t>K</w:t>
      </w:r>
      <w:r w:rsidR="00CD5790">
        <w:rPr>
          <w:b/>
          <w:bCs/>
        </w:rPr>
        <w:t>rat</w:t>
      </w:r>
    </w:p>
    <w:p w14:paraId="6FC10648" w14:textId="77777777" w:rsidR="004C7335" w:rsidRDefault="004C7335" w:rsidP="004C7335">
      <w:pPr>
        <w:jc w:val="both"/>
      </w:pPr>
      <w:r>
        <w:t xml:space="preserve">Specyfikacja dla zadania: Rozwiązania </w:t>
      </w:r>
      <w:proofErr w:type="spellStart"/>
      <w:r>
        <w:t>Logistyczno</w:t>
      </w:r>
      <w:proofErr w:type="spellEnd"/>
      <w:r>
        <w:t xml:space="preserve"> – Informatyczne, Aplikacja sprzedażowa w ramach projektu „KPO – Zautomatyzowana linia do produkcji krat prasowanych i linii do wzdłużnego cięcia blachy”</w:t>
      </w:r>
    </w:p>
    <w:p w14:paraId="5B1AE566" w14:textId="31D33D07" w:rsidR="004C7335" w:rsidRDefault="004C7335" w:rsidP="004C7335">
      <w:pPr>
        <w:jc w:val="both"/>
      </w:pPr>
      <w:r>
        <w:t>Niniejsza specyfikacja dotyczy w szczególności formularz</w:t>
      </w:r>
      <w:r w:rsidR="00CD5790">
        <w:t xml:space="preserve">a </w:t>
      </w:r>
      <w:r w:rsidR="00DC72C1">
        <w:t>„</w:t>
      </w:r>
      <w:r w:rsidR="00144E18">
        <w:t>K</w:t>
      </w:r>
      <w:r w:rsidR="00CD5790">
        <w:t xml:space="preserve">alkulator </w:t>
      </w:r>
      <w:r w:rsidR="00144E18">
        <w:t>K</w:t>
      </w:r>
      <w:r w:rsidR="00CD5790">
        <w:t>rat</w:t>
      </w:r>
      <w:r w:rsidR="00DC72C1">
        <w:t>”</w:t>
      </w:r>
      <w:r>
        <w:t>.</w:t>
      </w:r>
    </w:p>
    <w:p w14:paraId="31DF73F7" w14:textId="798CCECE" w:rsidR="004C7335" w:rsidRDefault="004C7335" w:rsidP="004C7335">
      <w:pPr>
        <w:jc w:val="both"/>
      </w:pPr>
      <w:r>
        <w:t>Aplikacja „</w:t>
      </w:r>
      <w:r w:rsidR="0024344B">
        <w:t>Kalkulator Krat</w:t>
      </w:r>
      <w:r>
        <w:t xml:space="preserve">”  docelowo umieszczona będzie na stronie internetowej firmy Polimex Mostostal S.A., </w:t>
      </w:r>
      <w:hyperlink r:id="rId6" w:history="1">
        <w:r w:rsidRPr="007E058B">
          <w:rPr>
            <w:rStyle w:val="Hipercze"/>
          </w:rPr>
          <w:t>www.polimex.pl</w:t>
        </w:r>
      </w:hyperlink>
      <w:r>
        <w:t xml:space="preserve">,   zakładka: segmenty działalności, kolejna zakładka:  kraty pomostowe, kolejna zakładka: dla klienta, kolejna zakładka: </w:t>
      </w:r>
      <w:r w:rsidR="0024344B">
        <w:t>kalkulator krat.</w:t>
      </w:r>
    </w:p>
    <w:p w14:paraId="31C5FAC8" w14:textId="287A838D" w:rsidR="00DE097E" w:rsidRPr="00D158A4" w:rsidRDefault="004C7335" w:rsidP="004C7335">
      <w:pPr>
        <w:jc w:val="both"/>
      </w:pPr>
      <w:r w:rsidRPr="00D158A4">
        <w:t>Aplikacja „</w:t>
      </w:r>
      <w:r w:rsidR="0024344B" w:rsidRPr="00D158A4">
        <w:t xml:space="preserve">Kalkulator </w:t>
      </w:r>
      <w:r w:rsidR="00144E18" w:rsidRPr="00D158A4">
        <w:t>K</w:t>
      </w:r>
      <w:r w:rsidR="0024344B" w:rsidRPr="00D158A4">
        <w:t>rat</w:t>
      </w:r>
      <w:r w:rsidRPr="00D158A4">
        <w:t xml:space="preserve">” ma w </w:t>
      </w:r>
      <w:r w:rsidR="00DC72C1" w:rsidRPr="00D158A4">
        <w:t xml:space="preserve">szybki i </w:t>
      </w:r>
      <w:r w:rsidRPr="00D158A4">
        <w:t xml:space="preserve">prosty sposób pomóc potencjalnym klientom w </w:t>
      </w:r>
      <w:r w:rsidR="00DC72C1" w:rsidRPr="00D158A4">
        <w:t xml:space="preserve">doborze krat prasowanych lub zgrzewanych </w:t>
      </w:r>
      <w:r w:rsidR="00EB7993" w:rsidRPr="00D158A4">
        <w:t xml:space="preserve">tj. obliczaniu wytrzymałości </w:t>
      </w:r>
      <w:r w:rsidR="00DE097E" w:rsidRPr="00D158A4">
        <w:t xml:space="preserve">danego typu </w:t>
      </w:r>
      <w:r w:rsidR="00EB7993" w:rsidRPr="00D158A4">
        <w:t>krat, ich maksymalnych możliwych ugięciach oraz otrzymaniu wartości dopuszczalnych obciążeń.</w:t>
      </w:r>
      <w:r w:rsidR="00CD00BE" w:rsidRPr="00D158A4">
        <w:t xml:space="preserve"> </w:t>
      </w:r>
    </w:p>
    <w:p w14:paraId="027894D5" w14:textId="750CC5A5" w:rsidR="00EC0173" w:rsidRPr="00D158A4" w:rsidRDefault="00EC0173" w:rsidP="004C7335">
      <w:pPr>
        <w:jc w:val="both"/>
      </w:pPr>
      <w:r w:rsidRPr="00D158A4">
        <w:t xml:space="preserve">Zakłada się, iż potencjalny klient po </w:t>
      </w:r>
      <w:r w:rsidR="006D195F" w:rsidRPr="00D158A4">
        <w:t xml:space="preserve">procesie </w:t>
      </w:r>
      <w:r w:rsidRPr="00D158A4">
        <w:t>dobo</w:t>
      </w:r>
      <w:r w:rsidR="006D195F" w:rsidRPr="00D158A4">
        <w:t>ru</w:t>
      </w:r>
      <w:r w:rsidRPr="00D158A4">
        <w:t xml:space="preserve"> krat zwróci się do Działu Handlowego Krat Pomostowych</w:t>
      </w:r>
      <w:r w:rsidR="000562D0" w:rsidRPr="00D158A4">
        <w:t xml:space="preserve"> Mostostal Siedlce Sp. z o.o.</w:t>
      </w:r>
      <w:r w:rsidRPr="00D158A4">
        <w:t xml:space="preserve"> celem złożenia zapytania</w:t>
      </w:r>
      <w:r w:rsidR="00452532" w:rsidRPr="00D158A4">
        <w:t xml:space="preserve"> ofertowego</w:t>
      </w:r>
      <w:r w:rsidR="00BD04EF" w:rsidRPr="00D158A4">
        <w:t>,</w:t>
      </w:r>
      <w:r w:rsidRPr="00D158A4">
        <w:t xml:space="preserve"> </w:t>
      </w:r>
      <w:r w:rsidR="000562D0" w:rsidRPr="00D158A4">
        <w:t>a docelowo</w:t>
      </w:r>
      <w:r w:rsidRPr="00D158A4">
        <w:t xml:space="preserve"> zamówienia.</w:t>
      </w:r>
    </w:p>
    <w:p w14:paraId="5F1F3DC6" w14:textId="0EB324D2" w:rsidR="007532D9" w:rsidRPr="00D158A4" w:rsidRDefault="000562D0" w:rsidP="004C7335">
      <w:pPr>
        <w:jc w:val="both"/>
      </w:pPr>
      <w:r w:rsidRPr="00D158A4">
        <w:t xml:space="preserve">W obliczu coraz silniejszej konkurencji na rynku krajowym i ostrej rywalizacji </w:t>
      </w:r>
      <w:r w:rsidR="00C40444" w:rsidRPr="00D158A4">
        <w:t>na</w:t>
      </w:r>
      <w:r w:rsidRPr="00D158A4">
        <w:t xml:space="preserve"> rynkach zagranicznych </w:t>
      </w:r>
      <w:r w:rsidR="006D195F" w:rsidRPr="00D158A4">
        <w:t xml:space="preserve">umożliwienie </w:t>
      </w:r>
      <w:r w:rsidRPr="00D158A4">
        <w:t xml:space="preserve">klientom </w:t>
      </w:r>
      <w:r w:rsidR="006D195F" w:rsidRPr="00D158A4">
        <w:t xml:space="preserve">korzystania z </w:t>
      </w:r>
      <w:r w:rsidR="0058267A" w:rsidRPr="00D158A4">
        <w:t xml:space="preserve">aplikacji </w:t>
      </w:r>
      <w:r w:rsidR="006D195F" w:rsidRPr="00D158A4">
        <w:t>K</w:t>
      </w:r>
      <w:r w:rsidRPr="00D158A4">
        <w:t xml:space="preserve">alkulatora </w:t>
      </w:r>
      <w:r w:rsidR="006D195F" w:rsidRPr="00D158A4">
        <w:t>Kra</w:t>
      </w:r>
      <w:r w:rsidRPr="00D158A4">
        <w:t xml:space="preserve">t pomostowych stanowić będzie </w:t>
      </w:r>
      <w:r w:rsidR="00C40444" w:rsidRPr="00D158A4">
        <w:t>dużą przewagę konkuren</w:t>
      </w:r>
      <w:r w:rsidR="0058267A" w:rsidRPr="00D158A4">
        <w:t>c</w:t>
      </w:r>
      <w:r w:rsidR="00C40444" w:rsidRPr="00D158A4">
        <w:t>yjną</w:t>
      </w:r>
      <w:r w:rsidR="0058267A" w:rsidRPr="00D158A4">
        <w:t xml:space="preserve"> firmy Mostostal Sielce Sp. z o.o. </w:t>
      </w:r>
    </w:p>
    <w:p w14:paraId="3326191B" w14:textId="1ED74F5B" w:rsidR="006D195F" w:rsidRPr="00D158A4" w:rsidRDefault="006D195F" w:rsidP="004C7335">
      <w:pPr>
        <w:jc w:val="both"/>
      </w:pPr>
      <w:r w:rsidRPr="00D158A4">
        <w:t>Po uruchomieniu aplikacji „Kalkulator Krat” pozycja rynkowa Mostostal Siedlce  znacząco wzrośnie i firma będzie postrzegana przez klientów jako firma w pełni profesjonalna.</w:t>
      </w:r>
    </w:p>
    <w:p w14:paraId="2E69DDDC" w14:textId="56E4CEAC" w:rsidR="004C7335" w:rsidRDefault="004C7335" w:rsidP="004C7335">
      <w:pPr>
        <w:jc w:val="both"/>
      </w:pPr>
      <w:r>
        <w:t xml:space="preserve">Przy opracowaniu aplikacji należy uwzględnić, iż Mostostal Siedlce Sp. z o.o., Zakład Krat Pomostowych jest producentem trzech typów krat pomostowych, tj. </w:t>
      </w:r>
    </w:p>
    <w:p w14:paraId="2E710196" w14:textId="77777777" w:rsidR="004C7335" w:rsidRDefault="004C7335" w:rsidP="004C7335">
      <w:pPr>
        <w:jc w:val="both"/>
      </w:pPr>
      <w:r>
        <w:t>- krat zgrzewanych</w:t>
      </w:r>
    </w:p>
    <w:p w14:paraId="4056A7F7" w14:textId="77777777" w:rsidR="004C7335" w:rsidRDefault="004C7335" w:rsidP="004C7335">
      <w:pPr>
        <w:jc w:val="both"/>
      </w:pPr>
      <w:r>
        <w:t>- krat prasowanych</w:t>
      </w:r>
    </w:p>
    <w:p w14:paraId="57768BB7" w14:textId="77777777" w:rsidR="004C7335" w:rsidRDefault="004C7335" w:rsidP="004C7335">
      <w:pPr>
        <w:jc w:val="both"/>
      </w:pPr>
      <w:r>
        <w:t>- krat kartonowych</w:t>
      </w:r>
    </w:p>
    <w:p w14:paraId="3C97B14B" w14:textId="2437CD90" w:rsidR="00557225" w:rsidRPr="00557225" w:rsidRDefault="00557225" w:rsidP="00557225">
      <w:pPr>
        <w:jc w:val="both"/>
      </w:pPr>
      <w:r w:rsidRPr="00557225">
        <w:t>Aplikacja „Kalkulator Krat” dotyczyć będzie</w:t>
      </w:r>
      <w:r>
        <w:t xml:space="preserve"> tylko </w:t>
      </w:r>
      <w:r w:rsidRPr="00557225">
        <w:t>krat zgrzewanych i krat prasowanych</w:t>
      </w:r>
    </w:p>
    <w:p w14:paraId="294C6889" w14:textId="77777777" w:rsidR="001D1489" w:rsidRDefault="001D1489" w:rsidP="004C7335">
      <w:pPr>
        <w:jc w:val="both"/>
        <w:rPr>
          <w:b/>
          <w:bCs/>
        </w:rPr>
      </w:pPr>
    </w:p>
    <w:p w14:paraId="79DAD547" w14:textId="7470DFF3" w:rsidR="004C7335" w:rsidRPr="00625495" w:rsidRDefault="004C7335" w:rsidP="004C7335">
      <w:pPr>
        <w:jc w:val="both"/>
        <w:rPr>
          <w:b/>
          <w:bCs/>
        </w:rPr>
      </w:pPr>
      <w:r w:rsidRPr="00625495">
        <w:rPr>
          <w:b/>
          <w:bCs/>
        </w:rPr>
        <w:t>Opis funkcjonowania aplikacji.</w:t>
      </w:r>
    </w:p>
    <w:p w14:paraId="5B34F0EA" w14:textId="2D551000" w:rsidR="004C7335" w:rsidRDefault="004C7335" w:rsidP="004C7335">
      <w:pPr>
        <w:jc w:val="both"/>
      </w:pPr>
      <w:r>
        <w:t>Aplikacja  „</w:t>
      </w:r>
      <w:r w:rsidR="00452532">
        <w:t>Kalkulator Krat</w:t>
      </w:r>
      <w:r>
        <w:t>” składa się z</w:t>
      </w:r>
      <w:r w:rsidR="00467D8D">
        <w:t xml:space="preserve"> dwóch obszarów: obszar z o</w:t>
      </w:r>
      <w:r w:rsidR="00603F36">
        <w:t>pisem DANE</w:t>
      </w:r>
      <w:r w:rsidR="00467D8D">
        <w:t xml:space="preserve"> oraz obszar z opisem DOBÓR KRATY. W obszarze DANE </w:t>
      </w:r>
      <w:r w:rsidR="00603F36">
        <w:t xml:space="preserve"> </w:t>
      </w:r>
      <w:r w:rsidR="00467D8D">
        <w:t xml:space="preserve">znajdują się </w:t>
      </w:r>
      <w:r w:rsidR="00452532">
        <w:t>niezbędne pola</w:t>
      </w:r>
      <w:r w:rsidR="00603F36">
        <w:t xml:space="preserve"> do wypełnienia przez klienta </w:t>
      </w:r>
      <w:r w:rsidR="00452532">
        <w:t>z</w:t>
      </w:r>
      <w:r w:rsidR="00603F36">
        <w:t xml:space="preserve"> odpowiednimi </w:t>
      </w:r>
      <w:r w:rsidR="00452532">
        <w:t>opisami.</w:t>
      </w:r>
      <w:r w:rsidR="00467D8D">
        <w:t xml:space="preserve"> Obszar Dobór Kraty stanowi wynik obliczeń</w:t>
      </w:r>
      <w:r w:rsidR="00A94CEB">
        <w:t xml:space="preserve"> aplikacji</w:t>
      </w:r>
      <w:r w:rsidR="00467D8D">
        <w:t>.</w:t>
      </w:r>
    </w:p>
    <w:p w14:paraId="790D3A01" w14:textId="279C6F28" w:rsidR="00467D8D" w:rsidRDefault="00467D8D" w:rsidP="004C7335">
      <w:pPr>
        <w:jc w:val="both"/>
      </w:pPr>
      <w:r>
        <w:t>Obszar DANE zawiera:</w:t>
      </w:r>
    </w:p>
    <w:p w14:paraId="6337CEA8" w14:textId="08B70B08" w:rsidR="004C7335" w:rsidRDefault="00603F36" w:rsidP="004C7335">
      <w:pPr>
        <w:jc w:val="both"/>
      </w:pPr>
      <w:r w:rsidRPr="00603F36">
        <w:rPr>
          <w:b/>
          <w:bCs/>
        </w:rPr>
        <w:t>Typ kraty:</w:t>
      </w:r>
      <w:r>
        <w:t xml:space="preserve"> pole wyboru z listy rozwijanej </w:t>
      </w:r>
    </w:p>
    <w:p w14:paraId="2FEBE939" w14:textId="26797539" w:rsidR="00603F36" w:rsidRDefault="00603F36" w:rsidP="004C7335">
      <w:pPr>
        <w:jc w:val="both"/>
      </w:pPr>
      <w:r>
        <w:lastRenderedPageBreak/>
        <w:t xml:space="preserve">      do wyboru:  krata zgrzewana</w:t>
      </w:r>
      <w:r w:rsidR="00A94CEB">
        <w:t xml:space="preserve">, </w:t>
      </w:r>
      <w:r>
        <w:t>krata prasowana</w:t>
      </w:r>
      <w:r w:rsidR="00A94CEB">
        <w:t xml:space="preserve"> lub krata dowolna</w:t>
      </w:r>
    </w:p>
    <w:p w14:paraId="58193F5D" w14:textId="03BF368F" w:rsidR="001F27C3" w:rsidRDefault="001F27C3" w:rsidP="004C7335">
      <w:pPr>
        <w:jc w:val="both"/>
      </w:pPr>
      <w:r>
        <w:t xml:space="preserve">Po wyborze dowolnej kraty każdorazowo pojawiają się </w:t>
      </w:r>
      <w:r w:rsidR="00EC3754">
        <w:t>niżej wymienione dane do uzupełnienia:</w:t>
      </w:r>
    </w:p>
    <w:p w14:paraId="6F000016" w14:textId="2C4976B0" w:rsidR="004C7335" w:rsidRDefault="00603F36" w:rsidP="004C7335">
      <w:pPr>
        <w:jc w:val="both"/>
      </w:pPr>
      <w:r w:rsidRPr="00603F36">
        <w:rPr>
          <w:b/>
          <w:bCs/>
        </w:rPr>
        <w:t>Rozstaw podpór</w:t>
      </w:r>
      <w:r>
        <w:t xml:space="preserve">: wartość dowolna do podania przez klienta, jednostka miary w mm </w:t>
      </w:r>
    </w:p>
    <w:p w14:paraId="204BB5A0" w14:textId="77777777" w:rsidR="00603F36" w:rsidRDefault="00603F36" w:rsidP="00603F36">
      <w:pPr>
        <w:jc w:val="both"/>
      </w:pPr>
      <w:r w:rsidRPr="00603F36">
        <w:rPr>
          <w:b/>
          <w:bCs/>
        </w:rPr>
        <w:t xml:space="preserve">Obciążenie skupione </w:t>
      </w:r>
      <w:proofErr w:type="spellStart"/>
      <w:r w:rsidRPr="00603F36">
        <w:rPr>
          <w:b/>
          <w:bCs/>
        </w:rPr>
        <w:t>Fp</w:t>
      </w:r>
      <w:proofErr w:type="spellEnd"/>
      <w:r>
        <w:t xml:space="preserve">: parametr dowolny do podania przez klienta, jednostka miary w </w:t>
      </w:r>
      <w:proofErr w:type="spellStart"/>
      <w:r>
        <w:t>kN</w:t>
      </w:r>
      <w:proofErr w:type="spellEnd"/>
    </w:p>
    <w:p w14:paraId="3794B917" w14:textId="0A3832DB" w:rsidR="00603F36" w:rsidRDefault="00603F36" w:rsidP="00603F36">
      <w:pPr>
        <w:jc w:val="both"/>
      </w:pPr>
      <w:r w:rsidRPr="00183A94">
        <w:rPr>
          <w:b/>
          <w:bCs/>
        </w:rPr>
        <w:t xml:space="preserve">Powierzchnia obciążenia </w:t>
      </w:r>
      <w:proofErr w:type="spellStart"/>
      <w:r w:rsidRPr="00183A94">
        <w:rPr>
          <w:b/>
          <w:bCs/>
        </w:rPr>
        <w:t>Fp</w:t>
      </w:r>
      <w:proofErr w:type="spellEnd"/>
      <w:r>
        <w:t xml:space="preserve">: pole wyboru z listy rozwijanej </w:t>
      </w:r>
    </w:p>
    <w:p w14:paraId="5F8D8517" w14:textId="2DD2C765" w:rsidR="00603F36" w:rsidRDefault="00603F36" w:rsidP="00603F36">
      <w:pPr>
        <w:jc w:val="both"/>
      </w:pPr>
      <w:r>
        <w:t xml:space="preserve">      do wyboru:  200x200; 100x100; 50x50; dowolna</w:t>
      </w:r>
      <w:r w:rsidR="00183A94">
        <w:t>,  jednostka miary: mm</w:t>
      </w:r>
    </w:p>
    <w:p w14:paraId="0B61F4D6" w14:textId="7B0D278E" w:rsidR="00183A94" w:rsidRDefault="00183A94" w:rsidP="00183A94">
      <w:pPr>
        <w:jc w:val="both"/>
      </w:pPr>
      <w:r w:rsidRPr="00603F36">
        <w:rPr>
          <w:b/>
          <w:bCs/>
        </w:rPr>
        <w:t xml:space="preserve">Obciążenie </w:t>
      </w:r>
      <w:r w:rsidR="00510506">
        <w:rPr>
          <w:b/>
          <w:bCs/>
        </w:rPr>
        <w:t>równomierne</w:t>
      </w:r>
      <w:r w:rsidRPr="00603F36">
        <w:rPr>
          <w:b/>
          <w:bCs/>
        </w:rPr>
        <w:t xml:space="preserve"> </w:t>
      </w:r>
      <w:proofErr w:type="spellStart"/>
      <w:r w:rsidRPr="00603F36">
        <w:rPr>
          <w:b/>
          <w:bCs/>
        </w:rPr>
        <w:t>F</w:t>
      </w:r>
      <w:r>
        <w:rPr>
          <w:b/>
          <w:bCs/>
        </w:rPr>
        <w:t>v</w:t>
      </w:r>
      <w:proofErr w:type="spellEnd"/>
      <w:r>
        <w:t xml:space="preserve">: parametr dowolny do podania przez klienta, jednostka miary w </w:t>
      </w:r>
      <w:proofErr w:type="spellStart"/>
      <w:r>
        <w:t>kN</w:t>
      </w:r>
      <w:proofErr w:type="spellEnd"/>
      <w:r>
        <w:t>/m2</w:t>
      </w:r>
    </w:p>
    <w:p w14:paraId="6B99885A" w14:textId="03E41407" w:rsidR="00183A94" w:rsidRDefault="00183A94" w:rsidP="00183A94">
      <w:pPr>
        <w:jc w:val="both"/>
      </w:pPr>
      <w:r w:rsidRPr="00183A94">
        <w:rPr>
          <w:b/>
          <w:bCs/>
        </w:rPr>
        <w:t>Materiał</w:t>
      </w:r>
      <w:r>
        <w:t>:</w:t>
      </w:r>
      <w:r w:rsidRPr="00183A94">
        <w:t xml:space="preserve"> </w:t>
      </w:r>
      <w:r>
        <w:t xml:space="preserve">pole wyboru z listy rozwijanej </w:t>
      </w:r>
    </w:p>
    <w:p w14:paraId="7C10D981" w14:textId="29A9EC6B" w:rsidR="00183A94" w:rsidRDefault="00183A94" w:rsidP="00183A94">
      <w:pPr>
        <w:jc w:val="both"/>
      </w:pPr>
      <w:r>
        <w:t xml:space="preserve">      do wyboru: S235  lub S355,     jednostka miary </w:t>
      </w:r>
      <w:proofErr w:type="spellStart"/>
      <w:r>
        <w:t>Mpa</w:t>
      </w:r>
      <w:proofErr w:type="spellEnd"/>
    </w:p>
    <w:p w14:paraId="1D74CEC6" w14:textId="77777777" w:rsidR="00183A94" w:rsidRDefault="00183A94" w:rsidP="00183A94">
      <w:pPr>
        <w:jc w:val="both"/>
      </w:pPr>
      <w:r w:rsidRPr="00183A94">
        <w:rPr>
          <w:b/>
          <w:bCs/>
        </w:rPr>
        <w:t>Warunek strzałki ugięcia:</w:t>
      </w:r>
      <w:r>
        <w:t xml:space="preserve"> pole wyboru z listy rozwijanej </w:t>
      </w:r>
    </w:p>
    <w:p w14:paraId="252D3AA7" w14:textId="04B693EF" w:rsidR="00183A94" w:rsidRDefault="00183A94" w:rsidP="00183A94">
      <w:pPr>
        <w:jc w:val="both"/>
      </w:pPr>
      <w:r>
        <w:t xml:space="preserve">      do wyboru: 4 mm, L/200; L/150</w:t>
      </w:r>
    </w:p>
    <w:p w14:paraId="74E57367" w14:textId="77777777" w:rsidR="00183A94" w:rsidRDefault="00183A94" w:rsidP="00183A94">
      <w:pPr>
        <w:jc w:val="both"/>
      </w:pPr>
      <w:proofErr w:type="spellStart"/>
      <w:r w:rsidRPr="00183A94">
        <w:rPr>
          <w:b/>
          <w:bCs/>
        </w:rPr>
        <w:t>Serrated</w:t>
      </w:r>
      <w:proofErr w:type="spellEnd"/>
      <w:r w:rsidRPr="00183A94">
        <w:rPr>
          <w:b/>
          <w:bCs/>
        </w:rPr>
        <w:t>:</w:t>
      </w:r>
      <w:r>
        <w:t xml:space="preserve"> pole wyboru z listy rozwijanej </w:t>
      </w:r>
    </w:p>
    <w:p w14:paraId="78AB19AD" w14:textId="61F6A733" w:rsidR="00603F36" w:rsidRDefault="00183A94" w:rsidP="00603F36">
      <w:pPr>
        <w:jc w:val="both"/>
      </w:pPr>
      <w:r>
        <w:t xml:space="preserve">Brak zakreślenia: kraty bez </w:t>
      </w:r>
      <w:proofErr w:type="spellStart"/>
      <w:r>
        <w:t>serrated</w:t>
      </w:r>
      <w:proofErr w:type="spellEnd"/>
    </w:p>
    <w:p w14:paraId="1A685EFC" w14:textId="07F193CC" w:rsidR="00183A94" w:rsidRDefault="00183A94" w:rsidP="00603F36">
      <w:pPr>
        <w:jc w:val="both"/>
      </w:pPr>
      <w:r>
        <w:t xml:space="preserve">Zakreślenie: kraty </w:t>
      </w:r>
      <w:proofErr w:type="spellStart"/>
      <w:r>
        <w:t>serrated</w:t>
      </w:r>
      <w:proofErr w:type="spellEnd"/>
    </w:p>
    <w:p w14:paraId="6E102BE6" w14:textId="57050559" w:rsidR="004C7335" w:rsidRDefault="004C7335" w:rsidP="004C7335">
      <w:pPr>
        <w:tabs>
          <w:tab w:val="left" w:pos="3750"/>
        </w:tabs>
        <w:jc w:val="both"/>
      </w:pPr>
    </w:p>
    <w:p w14:paraId="28B74EE4" w14:textId="53DFA706" w:rsidR="00183A94" w:rsidRDefault="00183A94" w:rsidP="004C7335">
      <w:pPr>
        <w:tabs>
          <w:tab w:val="left" w:pos="3750"/>
        </w:tabs>
        <w:jc w:val="both"/>
      </w:pPr>
      <w:r>
        <w:t xml:space="preserve">Po wpisaniu żądanych danych klient po naciśnięciu pola OBLICZ  otrzymuje typ kraty zgrzewanej lub prasowanej, które spełniają zadane wyżej parametry. </w:t>
      </w:r>
    </w:p>
    <w:p w14:paraId="50F5334F" w14:textId="447511CA" w:rsidR="00183A94" w:rsidRDefault="00183A94" w:rsidP="004C7335">
      <w:pPr>
        <w:tabs>
          <w:tab w:val="left" w:pos="3750"/>
        </w:tabs>
        <w:jc w:val="both"/>
      </w:pPr>
      <w:r>
        <w:t xml:space="preserve">W obliczeniach </w:t>
      </w:r>
      <w:r w:rsidR="00514CD0">
        <w:t xml:space="preserve">krat </w:t>
      </w:r>
      <w:r>
        <w:t>widoczne będzie max.</w:t>
      </w:r>
      <w:r w:rsidR="00031834">
        <w:t xml:space="preserve"> </w:t>
      </w:r>
      <w:r>
        <w:t xml:space="preserve">naprężenie oraz </w:t>
      </w:r>
      <w:r w:rsidR="00031834">
        <w:t xml:space="preserve">  strzałka ugięcia.</w:t>
      </w:r>
    </w:p>
    <w:p w14:paraId="5DDEB215" w14:textId="77777777" w:rsidR="009E2490" w:rsidRDefault="009E2490" w:rsidP="004C7335">
      <w:pPr>
        <w:tabs>
          <w:tab w:val="left" w:pos="3750"/>
        </w:tabs>
        <w:jc w:val="both"/>
      </w:pPr>
    </w:p>
    <w:p w14:paraId="3E92C9A8" w14:textId="77777777" w:rsidR="009E2490" w:rsidRDefault="009E2490" w:rsidP="004C7335">
      <w:pPr>
        <w:tabs>
          <w:tab w:val="left" w:pos="3750"/>
        </w:tabs>
        <w:jc w:val="both"/>
      </w:pPr>
    </w:p>
    <w:p w14:paraId="1502AA9E" w14:textId="77777777" w:rsidR="009E2490" w:rsidRDefault="009E2490" w:rsidP="004C7335">
      <w:pPr>
        <w:tabs>
          <w:tab w:val="left" w:pos="3750"/>
        </w:tabs>
        <w:jc w:val="both"/>
      </w:pPr>
    </w:p>
    <w:p w14:paraId="59C7BDA6" w14:textId="77777777" w:rsidR="001F3757" w:rsidRDefault="001F3757" w:rsidP="004C7335">
      <w:pPr>
        <w:tabs>
          <w:tab w:val="left" w:pos="3750"/>
        </w:tabs>
        <w:jc w:val="both"/>
      </w:pPr>
    </w:p>
    <w:p w14:paraId="07CB0A93" w14:textId="77777777" w:rsidR="001F3757" w:rsidRDefault="001F3757" w:rsidP="004C7335">
      <w:pPr>
        <w:tabs>
          <w:tab w:val="left" w:pos="3750"/>
        </w:tabs>
        <w:jc w:val="both"/>
      </w:pPr>
    </w:p>
    <w:p w14:paraId="18B0BB5D" w14:textId="77777777" w:rsidR="001F3757" w:rsidRDefault="001F3757" w:rsidP="004C7335">
      <w:pPr>
        <w:tabs>
          <w:tab w:val="left" w:pos="3750"/>
        </w:tabs>
        <w:jc w:val="both"/>
      </w:pPr>
    </w:p>
    <w:p w14:paraId="49606AAB" w14:textId="77777777" w:rsidR="001F3757" w:rsidRDefault="001F3757" w:rsidP="004C7335">
      <w:pPr>
        <w:tabs>
          <w:tab w:val="left" w:pos="3750"/>
        </w:tabs>
        <w:jc w:val="both"/>
      </w:pPr>
    </w:p>
    <w:p w14:paraId="0E42279D" w14:textId="77777777" w:rsidR="001F3757" w:rsidRDefault="001F3757" w:rsidP="004C7335">
      <w:pPr>
        <w:tabs>
          <w:tab w:val="left" w:pos="3750"/>
        </w:tabs>
        <w:jc w:val="both"/>
      </w:pPr>
    </w:p>
    <w:p w14:paraId="79452866" w14:textId="77777777" w:rsidR="001F3757" w:rsidRDefault="001F3757" w:rsidP="004C7335">
      <w:pPr>
        <w:tabs>
          <w:tab w:val="left" w:pos="3750"/>
        </w:tabs>
        <w:jc w:val="both"/>
      </w:pPr>
    </w:p>
    <w:p w14:paraId="41BA88BF" w14:textId="77777777" w:rsidR="001F3757" w:rsidRDefault="001F3757" w:rsidP="004C7335">
      <w:pPr>
        <w:tabs>
          <w:tab w:val="left" w:pos="3750"/>
        </w:tabs>
        <w:jc w:val="both"/>
      </w:pPr>
    </w:p>
    <w:p w14:paraId="698F1009" w14:textId="77777777" w:rsidR="001F3757" w:rsidRDefault="001F3757" w:rsidP="004C7335">
      <w:pPr>
        <w:tabs>
          <w:tab w:val="left" w:pos="3750"/>
        </w:tabs>
        <w:jc w:val="both"/>
      </w:pPr>
    </w:p>
    <w:p w14:paraId="292509B9" w14:textId="2C1CD7C9" w:rsidR="009E2490" w:rsidRPr="001F3757" w:rsidRDefault="009E2490" w:rsidP="001F3757">
      <w:pPr>
        <w:tabs>
          <w:tab w:val="left" w:pos="3750"/>
        </w:tabs>
        <w:spacing w:after="0"/>
        <w:jc w:val="both"/>
        <w:rPr>
          <w:sz w:val="20"/>
          <w:szCs w:val="20"/>
        </w:rPr>
      </w:pPr>
      <w:r w:rsidRPr="001F3757">
        <w:rPr>
          <w:sz w:val="20"/>
          <w:szCs w:val="20"/>
        </w:rPr>
        <w:t xml:space="preserve">Sporządził </w:t>
      </w:r>
    </w:p>
    <w:p w14:paraId="37364CE1" w14:textId="339C848F" w:rsidR="009E2490" w:rsidRPr="001F3757" w:rsidRDefault="009E2490" w:rsidP="001F3757">
      <w:pPr>
        <w:tabs>
          <w:tab w:val="left" w:pos="3750"/>
        </w:tabs>
        <w:spacing w:after="0"/>
        <w:jc w:val="both"/>
        <w:rPr>
          <w:sz w:val="20"/>
          <w:szCs w:val="20"/>
        </w:rPr>
      </w:pPr>
      <w:r w:rsidRPr="001F3757">
        <w:rPr>
          <w:sz w:val="20"/>
          <w:szCs w:val="20"/>
        </w:rPr>
        <w:t xml:space="preserve">Tomasz </w:t>
      </w:r>
      <w:proofErr w:type="spellStart"/>
      <w:r w:rsidRPr="001F3757">
        <w:rPr>
          <w:sz w:val="20"/>
          <w:szCs w:val="20"/>
        </w:rPr>
        <w:t>Laszuk</w:t>
      </w:r>
      <w:proofErr w:type="spellEnd"/>
      <w:r w:rsidRPr="001F3757">
        <w:rPr>
          <w:sz w:val="20"/>
          <w:szCs w:val="20"/>
        </w:rPr>
        <w:t>, 19.11.2024</w:t>
      </w:r>
      <w:r w:rsidR="001F3757" w:rsidRPr="001F3757">
        <w:rPr>
          <w:sz w:val="20"/>
          <w:szCs w:val="20"/>
        </w:rPr>
        <w:t xml:space="preserve"> r.</w:t>
      </w:r>
    </w:p>
    <w:p w14:paraId="198C983D" w14:textId="77777777" w:rsidR="00A8544F" w:rsidRDefault="00A8544F"/>
    <w:sectPr w:rsidR="00A854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AF32E" w14:textId="77777777" w:rsidR="0059262F" w:rsidRDefault="0059262F" w:rsidP="001F3757">
      <w:pPr>
        <w:spacing w:after="0" w:line="240" w:lineRule="auto"/>
      </w:pPr>
      <w:r>
        <w:separator/>
      </w:r>
    </w:p>
  </w:endnote>
  <w:endnote w:type="continuationSeparator" w:id="0">
    <w:p w14:paraId="6FA07A44" w14:textId="77777777" w:rsidR="0059262F" w:rsidRDefault="0059262F" w:rsidP="001F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77A73" w14:textId="77777777" w:rsidR="0059262F" w:rsidRDefault="0059262F" w:rsidP="001F3757">
      <w:pPr>
        <w:spacing w:after="0" w:line="240" w:lineRule="auto"/>
      </w:pPr>
      <w:r>
        <w:separator/>
      </w:r>
    </w:p>
  </w:footnote>
  <w:footnote w:type="continuationSeparator" w:id="0">
    <w:p w14:paraId="7302508D" w14:textId="77777777" w:rsidR="0059262F" w:rsidRDefault="0059262F" w:rsidP="001F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58851" w14:textId="44B02CA0" w:rsidR="001F3757" w:rsidRDefault="001F3757">
    <w:pPr>
      <w:pStyle w:val="Nagwek"/>
    </w:pPr>
    <w:r>
      <w:rPr>
        <w:noProof/>
      </w:rPr>
      <w:drawing>
        <wp:inline distT="0" distB="0" distL="0" distR="0" wp14:anchorId="6896842F" wp14:editId="1C4CADB1">
          <wp:extent cx="5761355" cy="597535"/>
          <wp:effectExtent l="0" t="0" r="0" b="0"/>
          <wp:docPr id="12423138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648"/>
    <w:rsid w:val="00031834"/>
    <w:rsid w:val="000562D0"/>
    <w:rsid w:val="00127E9F"/>
    <w:rsid w:val="00144E18"/>
    <w:rsid w:val="00183A94"/>
    <w:rsid w:val="001D1489"/>
    <w:rsid w:val="001F27C3"/>
    <w:rsid w:val="001F3757"/>
    <w:rsid w:val="0024344B"/>
    <w:rsid w:val="002D5A7A"/>
    <w:rsid w:val="00306EAA"/>
    <w:rsid w:val="00371700"/>
    <w:rsid w:val="003D054A"/>
    <w:rsid w:val="00451559"/>
    <w:rsid w:val="00452532"/>
    <w:rsid w:val="00467D8D"/>
    <w:rsid w:val="004C7335"/>
    <w:rsid w:val="00510506"/>
    <w:rsid w:val="00514CD0"/>
    <w:rsid w:val="00557225"/>
    <w:rsid w:val="0058267A"/>
    <w:rsid w:val="0059262F"/>
    <w:rsid w:val="00603F36"/>
    <w:rsid w:val="00616F05"/>
    <w:rsid w:val="006D195F"/>
    <w:rsid w:val="007532D9"/>
    <w:rsid w:val="00932108"/>
    <w:rsid w:val="009E2490"/>
    <w:rsid w:val="00A8544F"/>
    <w:rsid w:val="00A94CEB"/>
    <w:rsid w:val="00B84648"/>
    <w:rsid w:val="00BB087F"/>
    <w:rsid w:val="00BD04EF"/>
    <w:rsid w:val="00C40444"/>
    <w:rsid w:val="00C817B1"/>
    <w:rsid w:val="00CD00BE"/>
    <w:rsid w:val="00CD5790"/>
    <w:rsid w:val="00D158A4"/>
    <w:rsid w:val="00D45CED"/>
    <w:rsid w:val="00DC72C1"/>
    <w:rsid w:val="00DE097E"/>
    <w:rsid w:val="00EB7993"/>
    <w:rsid w:val="00EC0173"/>
    <w:rsid w:val="00EC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D22F0"/>
  <w15:chartTrackingRefBased/>
  <w15:docId w15:val="{EBDF6A85-8C0A-4661-B447-FAA72D14E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3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C733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F3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757"/>
  </w:style>
  <w:style w:type="paragraph" w:styleId="Stopka">
    <w:name w:val="footer"/>
    <w:basedOn w:val="Normalny"/>
    <w:link w:val="StopkaZnak"/>
    <w:uiPriority w:val="99"/>
    <w:unhideWhenUsed/>
    <w:rsid w:val="001F3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limex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Laszuk, Tomasz</dc:creator>
  <cp:keywords/>
  <dc:description/>
  <cp:lastModifiedBy>Agnieszka Siporska</cp:lastModifiedBy>
  <cp:revision>96</cp:revision>
  <cp:lastPrinted>2024-11-19T05:59:00Z</cp:lastPrinted>
  <dcterms:created xsi:type="dcterms:W3CDTF">2024-11-18T08:27:00Z</dcterms:created>
  <dcterms:modified xsi:type="dcterms:W3CDTF">2025-07-01T21:19:00Z</dcterms:modified>
</cp:coreProperties>
</file>