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D6754" w14:textId="1E92D3B9" w:rsidR="00C11F25" w:rsidRPr="00C11F25" w:rsidRDefault="00C11F25" w:rsidP="00C11F25">
      <w:pPr>
        <w:pStyle w:val="Nagwek2"/>
      </w:pPr>
      <w:bookmarkStart w:id="0" w:name="_Hlk75161828"/>
    </w:p>
    <w:p w14:paraId="000BF409" w14:textId="77777777" w:rsidR="00DE564D" w:rsidRPr="0095569D" w:rsidRDefault="00DE564D" w:rsidP="00137042">
      <w:pPr>
        <w:pStyle w:val="Nagwek2"/>
      </w:pPr>
    </w:p>
    <w:bookmarkEnd w:id="0"/>
    <w:p w14:paraId="51352AA7" w14:textId="640BAD6E" w:rsidR="0011317F" w:rsidRDefault="0011317F">
      <w:pPr>
        <w:rPr>
          <w:rFonts w:asciiTheme="minorHAnsi" w:hAnsiTheme="minorHAnsi" w:cstheme="minorHAnsi"/>
          <w:sz w:val="24"/>
          <w:szCs w:val="24"/>
        </w:rPr>
      </w:pPr>
    </w:p>
    <w:p w14:paraId="4B4F264D" w14:textId="4035EB55" w:rsidR="0053786E" w:rsidRPr="0040195C" w:rsidRDefault="0053786E" w:rsidP="0040195C">
      <w:pPr>
        <w:pStyle w:val="Nagwek1"/>
      </w:pPr>
      <w:r w:rsidRPr="0053786E">
        <w:t>Załącznik nr 2</w:t>
      </w:r>
      <w:r>
        <w:t>B</w:t>
      </w:r>
      <w:r w:rsidRPr="0053786E">
        <w:t xml:space="preserve"> do </w:t>
      </w:r>
      <w:r w:rsidR="008A4284">
        <w:t>zapytania ofertowego</w:t>
      </w:r>
      <w:r w:rsidRPr="0053786E">
        <w:t xml:space="preserve"> FO- CZĘŚĆ </w:t>
      </w:r>
      <w:r>
        <w:t>2</w:t>
      </w:r>
    </w:p>
    <w:p w14:paraId="367D2839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ab/>
      </w:r>
    </w:p>
    <w:p w14:paraId="7A7CDAC9" w14:textId="77777777" w:rsidR="0053786E" w:rsidRDefault="0053786E" w:rsidP="00B57CC1">
      <w:pPr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Formularz ofertowy</w:t>
      </w:r>
    </w:p>
    <w:p w14:paraId="4A5B2316" w14:textId="77777777" w:rsidR="00B57CC1" w:rsidRPr="0053786E" w:rsidRDefault="00B57CC1" w:rsidP="00B57CC1">
      <w:pPr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2E2472F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5DD19AC8" w14:textId="6F101D04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Oferta stanowi odpowiedź na zapytanie ofertowe 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na „</w:t>
      </w:r>
      <w:r w:rsidR="00202F3B" w:rsidRP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Zakup i wdrożenie aplikacji magazynowej i sprzedażowej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”</w:t>
      </w:r>
      <w:r w:rsidR="00202F3B" w:rsidRPr="00202F3B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nr ……………………….. z dnia ……………………... </w:t>
      </w:r>
      <w:r w:rsidR="00202F3B"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dotycząc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ą Części 2 zamówienia: „D</w:t>
      </w:r>
      <w:r w:rsidR="00202F3B" w:rsidRPr="007C06D8">
        <w:rPr>
          <w:rFonts w:asciiTheme="minorHAnsi" w:eastAsia="Times New Roman" w:hAnsiTheme="minorHAnsi" w:cstheme="minorHAnsi"/>
          <w:color w:val="auto"/>
          <w:sz w:val="24"/>
          <w:szCs w:val="24"/>
        </w:rPr>
        <w:t>ostaw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a</w:t>
      </w:r>
      <w:r w:rsidR="00202F3B" w:rsidRPr="007C06D8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7C06D8" w:rsidRPr="007C06D8">
        <w:rPr>
          <w:rFonts w:asciiTheme="minorHAnsi" w:eastAsia="Times New Roman" w:hAnsiTheme="minorHAnsi" w:cstheme="minorHAnsi"/>
          <w:color w:val="auto"/>
          <w:sz w:val="24"/>
          <w:szCs w:val="24"/>
        </w:rPr>
        <w:t>z wdrożeniem systemu klasy WMS wraz z integracją z system</w:t>
      </w:r>
      <w:r w:rsidR="007C06D8">
        <w:rPr>
          <w:rFonts w:asciiTheme="minorHAnsi" w:eastAsia="Times New Roman" w:hAnsiTheme="minorHAnsi" w:cstheme="minorHAnsi"/>
          <w:color w:val="auto"/>
          <w:sz w:val="24"/>
          <w:szCs w:val="24"/>
        </w:rPr>
        <w:t>u</w:t>
      </w:r>
      <w:r w:rsidR="007C06D8" w:rsidRPr="007C06D8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ERP Zamawiającego</w:t>
      </w:r>
      <w:r w:rsidR="00202F3B">
        <w:rPr>
          <w:rFonts w:asciiTheme="minorHAnsi" w:eastAsia="Times New Roman" w:hAnsiTheme="minorHAnsi" w:cstheme="minorHAnsi"/>
          <w:color w:val="auto"/>
          <w:sz w:val="24"/>
          <w:szCs w:val="24"/>
        </w:rPr>
        <w:t>”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</w:p>
    <w:p w14:paraId="4D2BDA26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65CC86F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1. Dane oferenta: </w:t>
      </w:r>
    </w:p>
    <w:p w14:paraId="508221FD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a) Nazwa: ………………………………………………………………………….. </w:t>
      </w:r>
    </w:p>
    <w:p w14:paraId="2B5ED4AF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b) Adres siedziby: ……………………………………………………………… </w:t>
      </w:r>
    </w:p>
    <w:p w14:paraId="7011F505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c) NIP: ………………………………………………………………………………. </w:t>
      </w:r>
    </w:p>
    <w:p w14:paraId="7BF1AA89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d) REGON: ………………………………………………………………………… </w:t>
      </w:r>
    </w:p>
    <w:p w14:paraId="0128555D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e) Osoba uprawniona do kontaktowania się ze Zamawiającym: </w:t>
      </w:r>
    </w:p>
    <w:p w14:paraId="035F938D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imię i nazwisko: ……………………………… telefon: …………………………</w:t>
      </w:r>
    </w:p>
    <w:p w14:paraId="04AC35A2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adres e-mail: ………………………………………………………………………. </w:t>
      </w:r>
    </w:p>
    <w:p w14:paraId="5D9249AB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f) RODZAJ WYKONAWCY (mikroprzedsiębiorstwo, małe przedsiębiorstwo, średnie przedsiębiorstwo, jednoosobowa działalność gospodarcza, osoba fizyczna nieprowadząca działalności gospodarczej, inny rodzaj):………………………………………………………………………………….</w:t>
      </w:r>
    </w:p>
    <w:p w14:paraId="5021206E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1E5F547" w14:textId="77777777" w:rsidR="0053786E" w:rsidRPr="0053786E" w:rsidRDefault="0053786E" w:rsidP="0053786E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617E1B62" w14:textId="77777777" w:rsidR="0053786E" w:rsidRPr="00962A96" w:rsidRDefault="0053786E" w:rsidP="00B57CC1">
      <w:pPr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2. Oferuję wykonanie </w:t>
      </w:r>
      <w:r w:rsidRPr="00962A96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2:</w:t>
      </w:r>
    </w:p>
    <w:p w14:paraId="1AAEC2EB" w14:textId="77777777" w:rsidR="00B57CC1" w:rsidRDefault="00202F3B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„</w:t>
      </w:r>
      <w:r w:rsidR="007C06D8" w:rsidRPr="007C06D8">
        <w:rPr>
          <w:rFonts w:asciiTheme="minorHAnsi" w:hAnsiTheme="minorHAnsi" w:cstheme="minorHAnsi"/>
          <w:b/>
          <w:bCs/>
          <w:sz w:val="24"/>
          <w:szCs w:val="24"/>
          <w:u w:val="single"/>
        </w:rPr>
        <w:t>Dostawa z wdrożeniem systemu klasy WMS wraz z integracją z systemem ERP Zamawiającego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53786E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3786E"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 następującej cenie: </w:t>
      </w:r>
    </w:p>
    <w:p w14:paraId="51794B35" w14:textId="7EE99397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wartość netto………………</w:t>
      </w:r>
      <w:r w:rsidR="00B57CC1">
        <w:rPr>
          <w:rFonts w:asciiTheme="minorHAnsi" w:eastAsia="Times New Roman" w:hAnsiTheme="minorHAnsi" w:cstheme="minorHAnsi"/>
          <w:color w:val="auto"/>
          <w:sz w:val="24"/>
          <w:szCs w:val="24"/>
        </w:rPr>
        <w:t>słownie : …………………………………………………………………………………………..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</w:p>
    <w:p w14:paraId="014F8CE9" w14:textId="73AB044F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Wartość VAT…………. </w:t>
      </w:r>
      <w:r w:rsidR="00B57CC1">
        <w:rPr>
          <w:rFonts w:asciiTheme="minorHAnsi" w:eastAsia="Times New Roman" w:hAnsiTheme="minorHAnsi" w:cstheme="minorHAnsi"/>
          <w:color w:val="auto"/>
          <w:sz w:val="24"/>
          <w:szCs w:val="24"/>
        </w:rPr>
        <w:t>Słownie ……………………………………………………………………………………………….</w:t>
      </w:r>
    </w:p>
    <w:p w14:paraId="4509ED42" w14:textId="0EACE39B" w:rsidR="00B57CC1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Wartość brutto…………………………………….</w:t>
      </w:r>
      <w:r w:rsidR="00B57CC1">
        <w:rPr>
          <w:rFonts w:asciiTheme="minorHAnsi" w:eastAsia="Times New Roman" w:hAnsiTheme="minorHAnsi" w:cstheme="minorHAnsi"/>
          <w:color w:val="auto"/>
          <w:sz w:val="24"/>
          <w:szCs w:val="24"/>
        </w:rPr>
        <w:t>słownie ………………………………………………………………….</w:t>
      </w: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</w:p>
    <w:p w14:paraId="0DFF6C0E" w14:textId="63DD8A27" w:rsidR="0053786E" w:rsidRPr="0053786E" w:rsidRDefault="0053786E" w:rsidP="00B57CC1">
      <w:pPr>
        <w:jc w:val="lef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3786E">
        <w:rPr>
          <w:rFonts w:asciiTheme="minorHAnsi" w:eastAsia="Times New Roman" w:hAnsiTheme="minorHAnsi" w:cstheme="minorHAnsi"/>
          <w:color w:val="auto"/>
          <w:sz w:val="24"/>
          <w:szCs w:val="24"/>
        </w:rPr>
        <w:t>zgodnie z poniższą kalkulacją</w:t>
      </w:r>
    </w:p>
    <w:p w14:paraId="38C6EBBD" w14:textId="77777777" w:rsidR="009174BE" w:rsidRDefault="009174BE" w:rsidP="009174BE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0630056" w14:textId="58361D7C" w:rsidR="00C57B16" w:rsidRDefault="00202F3B" w:rsidP="00C57B16">
      <w:pP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962A96" w:rsidRPr="0095569D">
        <w:rPr>
          <w:rFonts w:asciiTheme="minorHAnsi" w:hAnsiTheme="minorHAnsi" w:cstheme="minorHAnsi"/>
          <w:sz w:val="24"/>
          <w:szCs w:val="24"/>
        </w:rPr>
        <w:t xml:space="preserve">. Oferuję </w:t>
      </w:r>
      <w:r w:rsidR="00C57B16">
        <w:rPr>
          <w:rFonts w:asciiTheme="minorHAnsi" w:hAnsiTheme="minorHAnsi" w:cstheme="minorHAnsi"/>
          <w:sz w:val="24"/>
          <w:szCs w:val="24"/>
        </w:rPr>
        <w:t>dostarczenie</w:t>
      </w:r>
      <w:r w:rsidR="00C57B16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</w:t>
      </w:r>
      <w:r w:rsidR="00C57B16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licencji Oprogramowania klasy WMS wraz z niezbędnymi komponentami</w:t>
      </w:r>
      <w:r w:rsidR="00C57B16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C57B16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C57B16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C57B16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dla części 2, w następującej cenie:</w:t>
      </w:r>
    </w:p>
    <w:p w14:paraId="18D66A9F" w14:textId="77777777" w:rsidR="00C57B16" w:rsidRDefault="00C57B16" w:rsidP="00C57B16">
      <w:pP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3660"/>
        <w:gridCol w:w="1564"/>
        <w:gridCol w:w="1422"/>
        <w:gridCol w:w="1008"/>
        <w:gridCol w:w="963"/>
      </w:tblGrid>
      <w:tr w:rsidR="00C57B16" w:rsidRPr="0095569D" w14:paraId="7C64747D" w14:textId="77777777" w:rsidTr="0008251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110CDB8" w14:textId="77777777" w:rsidR="00C57B16" w:rsidRPr="0095569D" w:rsidRDefault="00C57B1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CB0C3AB" w14:textId="77777777" w:rsidR="00C57B16" w:rsidRPr="0095569D" w:rsidRDefault="00C57B1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Nazwa Oprogramowania / Komponentu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444F36F6" w14:textId="77777777" w:rsidR="00C57B16" w:rsidRPr="0095569D" w:rsidRDefault="00C57B1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Typ licencji (wieczysta/ subskrypcja)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DFC4BEB" w14:textId="77777777" w:rsidR="00C57B16" w:rsidRDefault="00C57B1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Termin wygaśnięcia licencji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42F933F6" w14:textId="77777777" w:rsidR="00C57B16" w:rsidRDefault="00C57B1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netto w PLN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D4B4A0B" w14:textId="77777777" w:rsidR="00C57B16" w:rsidRDefault="00C57B1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</w:t>
            </w:r>
          </w:p>
        </w:tc>
      </w:tr>
      <w:tr w:rsidR="00C57B16" w:rsidRPr="0095569D" w14:paraId="0402B2BA" w14:textId="77777777" w:rsidTr="00082517">
        <w:trPr>
          <w:trHeight w:val="25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E037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5AC0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3724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2D2E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1408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33F8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C57B16" w:rsidRPr="0095569D" w14:paraId="7F4C81F4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36E6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11A2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6C43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1C48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DD1C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44AE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C57B16" w:rsidRPr="0095569D" w14:paraId="45A34471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5711" w14:textId="77777777" w:rsidR="00C57B16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lastRenderedPageBreak/>
              <w:t>3.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F089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6494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4D11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7F92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E5F8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C57B16" w:rsidRPr="0095569D" w14:paraId="5DD8F8F6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8BBA" w14:textId="77777777" w:rsidR="00C57B16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2EE4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D63E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D433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93E6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C3A3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C57B16" w:rsidRPr="0095569D" w14:paraId="2EB6999F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F0C6" w14:textId="77777777" w:rsidR="00C57B16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BBFD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AD81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0A79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B147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CB29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C57B16" w:rsidRPr="0095569D" w14:paraId="311DB326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254E" w14:textId="77777777" w:rsidR="00C57B16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6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F230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jc w:val="right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RAZEM: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CE8B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5955" w14:textId="77777777" w:rsidR="00C57B16" w:rsidRPr="0095569D" w:rsidRDefault="00C57B1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0487FF8A" w14:textId="77777777" w:rsidR="00C57B16" w:rsidRDefault="00C57B16" w:rsidP="00455756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25AE10D" w14:textId="2F1601C7" w:rsidR="00CC3DFD" w:rsidRDefault="00202F3B" w:rsidP="00CC3DFD">
      <w:pP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CC3DFD" w:rsidRPr="0095569D">
        <w:rPr>
          <w:rFonts w:asciiTheme="minorHAnsi" w:hAnsiTheme="minorHAnsi" w:cstheme="minorHAnsi"/>
          <w:sz w:val="24"/>
          <w:szCs w:val="24"/>
        </w:rPr>
        <w:t xml:space="preserve">. Oferuję </w:t>
      </w:r>
      <w:r w:rsidR="00CC3DFD">
        <w:rPr>
          <w:rFonts w:asciiTheme="minorHAnsi" w:hAnsiTheme="minorHAnsi" w:cstheme="minorHAnsi"/>
          <w:sz w:val="24"/>
          <w:szCs w:val="24"/>
        </w:rPr>
        <w:t>wykonanie prac związanych z wdrożeniem Oprogramowania</w:t>
      </w:r>
      <w:r w:rsidR="00CC3DF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klasy WMS i integracji z systemem ERP</w:t>
      </w:r>
      <w:r w:rsidR="00CC3DFD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CC3DF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CC3DFD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CC3DF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dla części 2, w następującej cenie:</w:t>
      </w:r>
    </w:p>
    <w:p w14:paraId="573D3659" w14:textId="77777777" w:rsidR="00CC3DFD" w:rsidRDefault="00CC3DFD" w:rsidP="00455756">
      <w:pPr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4198"/>
        <w:gridCol w:w="1360"/>
        <w:gridCol w:w="1531"/>
        <w:gridCol w:w="1528"/>
      </w:tblGrid>
      <w:tr w:rsidR="008766E7" w:rsidRPr="0095569D" w14:paraId="618B3DBC" w14:textId="77777777" w:rsidTr="008766E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8EF7B00" w14:textId="77777777" w:rsidR="008766E7" w:rsidRPr="0095569D" w:rsidRDefault="008766E7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364E6493" w14:textId="7DC1C4AF" w:rsidR="008766E7" w:rsidRPr="0095569D" w:rsidRDefault="008766E7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Zakres prac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BAE1281" w14:textId="02B9C2A5" w:rsidR="008766E7" w:rsidRDefault="008766E7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Termin realizacji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875305E" w14:textId="552947A3" w:rsidR="008766E7" w:rsidRPr="0095569D" w:rsidRDefault="008766E7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netto w PLN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2CD859A" w14:textId="77777777" w:rsidR="008766E7" w:rsidRDefault="008766E7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</w:t>
            </w:r>
          </w:p>
        </w:tc>
      </w:tr>
      <w:tr w:rsidR="008766E7" w:rsidRPr="0095569D" w14:paraId="2D6CC824" w14:textId="77777777" w:rsidTr="008766E7">
        <w:trPr>
          <w:trHeight w:val="25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388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7338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8B35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1AB1" w14:textId="5008B3FB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A8C9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478FA6C0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CB7F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9D6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BA7F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6EB4" w14:textId="4C02671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A869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42C48822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4C77" w14:textId="2EC6B321" w:rsidR="008766E7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36E9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860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836B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C69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768D13FD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33DD" w14:textId="0D98A492" w:rsidR="008766E7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79E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95A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08A6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C909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66E21693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3246" w14:textId="53CB93A8" w:rsidR="008766E7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B51F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2C52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1942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E026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76DD6455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3614" w14:textId="6278FC13" w:rsidR="008766E7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6F16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865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BDC5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216E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33DEC142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F866" w14:textId="6F74A11A" w:rsidR="008766E7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7.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0DF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276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AD46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506A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8766E7" w:rsidRPr="0095569D" w14:paraId="65E7AF49" w14:textId="77777777" w:rsidTr="008766E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EF16" w14:textId="43426010" w:rsidR="008766E7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8.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8F1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8053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D964" w14:textId="28B44526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DB59" w14:textId="77777777" w:rsidR="008766E7" w:rsidRPr="0095569D" w:rsidRDefault="008766E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CC3DFD" w:rsidRPr="0095569D" w14:paraId="28FCBA53" w14:textId="77777777" w:rsidTr="00082517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00F6" w14:textId="77777777" w:rsidR="00CC3DFD" w:rsidRDefault="00CC3DFD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5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F564" w14:textId="2938AD6A" w:rsidR="00CC3DFD" w:rsidRPr="0095569D" w:rsidRDefault="00CC3DFD" w:rsidP="00CC3DFD">
            <w:pPr>
              <w:tabs>
                <w:tab w:val="left" w:pos="1077"/>
              </w:tabs>
              <w:suppressAutoHyphens/>
              <w:spacing w:line="360" w:lineRule="auto"/>
              <w:jc w:val="right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RAZEM: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D346" w14:textId="77777777" w:rsidR="00CC3DFD" w:rsidRPr="0095569D" w:rsidRDefault="00CC3DFD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E504" w14:textId="77777777" w:rsidR="00CC3DFD" w:rsidRPr="0095569D" w:rsidRDefault="00CC3DFD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131E1DEE" w14:textId="77777777" w:rsidR="006D6CCB" w:rsidRDefault="006D6CCB" w:rsidP="0094667C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331588D7" w14:textId="7A4F0010" w:rsidR="00AF50B2" w:rsidRDefault="00202F3B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5</w:t>
      </w:r>
      <w:r w:rsidR="00CC3DFD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  <w:r w:rsidR="00AF50B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Całkowity koszt brutto wykonania części 2 Zamówienia wynosi łącznie:…………………………. (słownie: …………………………………………………………………………………………………….) złotych.</w:t>
      </w:r>
    </w:p>
    <w:p w14:paraId="60F97756" w14:textId="77777777" w:rsidR="00AF50B2" w:rsidRDefault="00AF50B2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DB2C1BA" w14:textId="43C25EAC" w:rsidR="00AF50B2" w:rsidRDefault="00202F3B" w:rsidP="00AF50B2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6</w:t>
      </w:r>
      <w:r w:rsidR="00AF50B2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spełniamy następujące elementy </w:t>
      </w:r>
      <w:r w:rsidR="00AF50B2">
        <w:rPr>
          <w:rFonts w:asciiTheme="minorHAnsi" w:hAnsiTheme="minorHAnsi" w:cstheme="minorHAnsi"/>
          <w:sz w:val="24"/>
          <w:szCs w:val="24"/>
          <w:lang w:eastAsia="ar-SA"/>
        </w:rPr>
        <w:t>kluczowych procesów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 xml:space="preserve"> dla Oprogramowania WMS </w:t>
      </w:r>
      <w:r w:rsidR="00AF50B2">
        <w:rPr>
          <w:rFonts w:asciiTheme="minorHAnsi" w:hAnsiTheme="minorHAnsi" w:cstheme="minorHAnsi"/>
          <w:sz w:val="24"/>
          <w:szCs w:val="24"/>
          <w:lang w:eastAsia="ar-SA"/>
        </w:rPr>
        <w:t xml:space="preserve"> (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ust </w:t>
      </w:r>
      <w:r w:rsidR="00AF50B2">
        <w:rPr>
          <w:rFonts w:asciiTheme="minorHAnsi" w:hAnsiTheme="minorHAnsi" w:cstheme="minorHAnsi"/>
          <w:sz w:val="24"/>
          <w:szCs w:val="24"/>
          <w:lang w:eastAsia="ar-SA"/>
        </w:rPr>
        <w:t>6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 lit </w:t>
      </w:r>
      <w:r w:rsidR="00AF50B2">
        <w:rPr>
          <w:rFonts w:asciiTheme="minorHAnsi" w:hAnsiTheme="minorHAnsi" w:cstheme="minorHAnsi"/>
          <w:sz w:val="24"/>
          <w:szCs w:val="24"/>
          <w:lang w:eastAsia="ar-SA"/>
        </w:rPr>
        <w:t>.A 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AF50B2">
        <w:rPr>
          <w:rFonts w:asciiTheme="minorHAnsi" w:hAnsiTheme="minorHAnsi" w:cstheme="minorHAnsi"/>
          <w:sz w:val="24"/>
          <w:szCs w:val="24"/>
          <w:lang w:eastAsia="ar-SA"/>
        </w:rPr>
        <w:t>):</w:t>
      </w:r>
    </w:p>
    <w:p w14:paraId="3915CCBF" w14:textId="77777777" w:rsidR="00AF50B2" w:rsidRDefault="00AF50B2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AF50B2" w:rsidRPr="0095569D" w14:paraId="341B9525" w14:textId="77777777" w:rsidTr="00AF50B2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AAB6BB2" w14:textId="77777777" w:rsidR="00AF50B2" w:rsidRPr="0095569D" w:rsidRDefault="00AF50B2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3D4F5445" w14:textId="7AEFF2B7" w:rsidR="00AF50B2" w:rsidRPr="0095569D" w:rsidRDefault="00AF50B2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Proces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4417594E" w14:textId="7BC14343" w:rsidR="00AF50B2" w:rsidRPr="0095569D" w:rsidRDefault="00AF50B2" w:rsidP="00AF50B2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Spełniamy (wymagane zaznaczenie)</w:t>
            </w:r>
          </w:p>
        </w:tc>
      </w:tr>
      <w:tr w:rsidR="00AF50B2" w:rsidRPr="0095569D" w14:paraId="23036856" w14:textId="77777777" w:rsidTr="00AF50B2">
        <w:trPr>
          <w:trHeight w:val="25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8CF4" w14:textId="77777777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1E52" w14:textId="47ECC2E9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Przyjęcia do magazynu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FD0F" w14:textId="59B224B6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15C7F2B0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80E2" w14:textId="77777777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4F8B" w14:textId="2086A9A2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Wydania z magazynu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B1A9" w14:textId="7AC4C14B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29DD849F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0EA6" w14:textId="77777777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BF70" w14:textId="2B7ED746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Awizacje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0D4E" w14:textId="608055E2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548540A4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8B20" w14:textId="77777777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096A" w14:textId="3EEAD0A2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Przesunięcia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B6C7" w14:textId="4B1D6459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478DB181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C1F3" w14:textId="77777777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501D" w14:textId="5D1E4793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Inwentaryzacja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0E3F" w14:textId="13F9D4C8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5C83B0CE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71F7" w14:textId="77777777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CAE1" w14:textId="3DB753E5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Obsługa załadunków i rozładunków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8BC1" w14:textId="246C6932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15DF0520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C8BF" w14:textId="77777777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lastRenderedPageBreak/>
              <w:t>7.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0F2B" w14:textId="0E3ABB85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Korekty magazynowe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C5C3" w14:textId="3A25B478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14302F26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5340" w14:textId="77777777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8.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81B0" w14:textId="1FA89BC7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Ewidencja parametrów dodatkowych dostaw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4A0" w14:textId="6726750E" w:rsidR="00AF50B2" w:rsidRPr="0095569D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6A6FB7EA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9D51" w14:textId="777B13A2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9.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0106" w14:textId="363B0754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Kontrola jakości przy przyjęciach (ilościowa i jakościowa)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F96D" w14:textId="678E15CE" w:rsidR="00AF50B2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67DA7AA0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AA46" w14:textId="4FCD0562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10.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3BBD" w14:textId="28D3C68F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Przeliczanie jednostek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8253" w14:textId="36BC45EB" w:rsidR="00AF50B2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1806B34F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EC67" w14:textId="498EF7DC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11.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0C60" w14:textId="058D8D83" w:rsidR="00AF50B2" w:rsidRPr="0095569D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AF50B2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Zarządzanie lokalizacjami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9A5C" w14:textId="00418E86" w:rsidR="00AF50B2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AF50B2" w:rsidRPr="0095569D" w14:paraId="53F0F3DA" w14:textId="77777777" w:rsidTr="00AF50B2">
        <w:trPr>
          <w:trHeight w:val="40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19F0" w14:textId="48E47C2F" w:rsidR="00AF50B2" w:rsidRDefault="00AF50B2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12.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03D9" w14:textId="1618EE3D" w:rsidR="00AF50B2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1A02E8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Ewidencja towaru powierzonego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C78BE" w14:textId="6FF43437" w:rsidR="00AF50B2" w:rsidRDefault="00AF50B2" w:rsidP="00AF50B2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1A53C4A3" w14:textId="77777777" w:rsidR="00AF50B2" w:rsidRDefault="00AF50B2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3A75FFD0" w14:textId="08D1F09B" w:rsidR="001A02E8" w:rsidRDefault="00202F3B" w:rsidP="001A02E8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7</w:t>
      </w:r>
      <w:r w:rsidR="001A02E8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spełniamy następujące elementy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opcjonalnych procesów</w:t>
      </w:r>
      <w:r w:rsidR="00E405E3" w:rsidRPr="00E405E3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 xml:space="preserve">dla Oprogramowania WMS 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 xml:space="preserve"> (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ust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6.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 Lit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B 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)</w:t>
      </w:r>
      <w:r w:rsidR="001A02E8">
        <w:rPr>
          <w:rFonts w:asciiTheme="minorHAnsi" w:hAnsiTheme="minorHAnsi" w:cstheme="minorHAnsi"/>
          <w:sz w:val="24"/>
          <w:szCs w:val="24"/>
          <w:lang w:eastAsia="ar-SA"/>
        </w:rPr>
        <w:t>:</w:t>
      </w:r>
    </w:p>
    <w:p w14:paraId="5BE3A9C0" w14:textId="77777777" w:rsidR="001A02E8" w:rsidRDefault="001A02E8" w:rsidP="001A02E8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1A02E8" w:rsidRPr="0095569D" w14:paraId="1DA16095" w14:textId="77777777" w:rsidTr="002308CF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7F406C3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7B442C6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Proces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972A143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Spełniamy (wymagane zaznaczenie)</w:t>
            </w:r>
          </w:p>
        </w:tc>
      </w:tr>
      <w:tr w:rsidR="001A02E8" w:rsidRPr="0095569D" w14:paraId="16E76C4E" w14:textId="77777777" w:rsidTr="002308CF">
        <w:trPr>
          <w:trHeight w:val="25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F46B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80DE" w14:textId="3348CE89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Mapy sektorów z prezentacją zajętości lokalizacji (graficznie / liczbowo)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8FE1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A02E8" w:rsidRPr="0095569D" w14:paraId="529E83F8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9D57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E480" w14:textId="28080B0C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Ewidencja warstw w lokalizacji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F0CC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A02E8" w:rsidRPr="0095569D" w14:paraId="5B632F01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B456" w14:textId="77777777" w:rsidR="001A02E8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08A8" w14:textId="583FC667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Możliwość wstrzymywania operacji i przekazywania ich innemu użytkownikowi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DE76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A02E8" w:rsidRPr="0095569D" w14:paraId="67BBA0F1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26EA" w14:textId="77777777" w:rsidR="001A02E8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818C" w14:textId="18A48C22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Planowanie wydań poszczególnych pozycji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CDF3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A02E8" w:rsidRPr="0095569D" w14:paraId="20347373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2A33" w14:textId="77777777" w:rsidR="001A02E8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A88B" w14:textId="746B3C30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Zarządzanie zleceniami wydań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90F1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A02E8" w:rsidRPr="0095569D" w14:paraId="2EF6D083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CD09" w14:textId="77777777" w:rsidR="001A02E8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85F9" w14:textId="6D7198E2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</w:t>
            </w: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aawansowana kompletacja wydań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61AB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1A02E8" w:rsidRPr="0095569D" w14:paraId="795B885C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00F0" w14:textId="77777777" w:rsidR="001A02E8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7.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DEBE" w14:textId="5FFAF758" w:rsidR="001A02E8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Raportowanie rozszerzone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D38D" w14:textId="77777777" w:rsidR="001A02E8" w:rsidRPr="0095569D" w:rsidRDefault="001A02E8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6BF0A9CD" w14:textId="689218AE" w:rsidR="00CC3DFD" w:rsidRDefault="00CC3DFD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37A8C1F" w14:textId="79080FB2" w:rsidR="002308CF" w:rsidRDefault="00202F3B" w:rsidP="002308CF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8</w:t>
      </w:r>
      <w:r w:rsidR="002308CF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spełniamy następujące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wymagania techniczne</w:t>
      </w:r>
      <w:r w:rsidR="00E405E3" w:rsidRPr="00E405E3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 xml:space="preserve">dla Oprogramowania WMS 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 xml:space="preserve"> (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ust. 4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):</w:t>
      </w:r>
    </w:p>
    <w:p w14:paraId="2F5E4CDE" w14:textId="77777777" w:rsidR="002308CF" w:rsidRDefault="002308CF" w:rsidP="002308CF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2308CF" w:rsidRPr="0095569D" w14:paraId="37E44CD1" w14:textId="77777777" w:rsidTr="00082517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FB79EB0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24FAF10" w14:textId="5183A8BD" w:rsidR="002308CF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Wymaganie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5FBCC95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Spełniamy (wymagane zaznaczenie)</w:t>
            </w:r>
          </w:p>
        </w:tc>
      </w:tr>
      <w:tr w:rsidR="002308CF" w:rsidRPr="0095569D" w14:paraId="12577231" w14:textId="77777777" w:rsidTr="00082517">
        <w:trPr>
          <w:trHeight w:val="25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BBDA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7071" w14:textId="48E20E1F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Architektura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5526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2308CF" w:rsidRPr="0095569D" w14:paraId="1008A5DD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7E0B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4755" w14:textId="589CDFCF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Dostęp do bazy danych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71D4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2308CF" w:rsidRPr="0095569D" w14:paraId="132A6BF9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CC94" w14:textId="77777777" w:rsidR="002308CF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1392" w14:textId="334339C1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Środowisko serwerowe Zamawiającego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9EA8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2308CF" w:rsidRPr="0095569D" w14:paraId="7B9AD153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FA3C" w14:textId="77777777" w:rsidR="002308CF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B447" w14:textId="6F218175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bazy WMS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D185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2308CF" w:rsidRPr="0095569D" w14:paraId="5A5152C0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6093" w14:textId="77777777" w:rsidR="002308CF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D853" w14:textId="426D7810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Administracja systemu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9171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2CE68B4B" w14:textId="77777777" w:rsidR="002308CF" w:rsidRDefault="002308CF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5FE8624" w14:textId="454F1201" w:rsidR="002308CF" w:rsidRDefault="00202F3B" w:rsidP="002308CF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9</w:t>
      </w:r>
      <w:r w:rsidR="002308CF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Deklarujemy, że 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dostarczymy dokumentację (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ust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 xml:space="preserve"> 7 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2308CF">
        <w:rPr>
          <w:rFonts w:asciiTheme="minorHAnsi" w:hAnsiTheme="minorHAnsi" w:cstheme="minorHAnsi"/>
          <w:sz w:val="24"/>
          <w:szCs w:val="24"/>
          <w:lang w:eastAsia="ar-SA"/>
        </w:rPr>
        <w:t>):</w:t>
      </w:r>
    </w:p>
    <w:p w14:paraId="306CC6DB" w14:textId="77777777" w:rsidR="002308CF" w:rsidRDefault="002308CF" w:rsidP="002308CF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41"/>
        <w:gridCol w:w="1365"/>
      </w:tblGrid>
      <w:tr w:rsidR="002308CF" w:rsidRPr="0095569D" w14:paraId="7048E81A" w14:textId="77777777" w:rsidTr="002308CF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81586BD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lastRenderedPageBreak/>
              <w:t>Lp.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4CDEEFEE" w14:textId="1F1D5B00" w:rsidR="002308CF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FA74D30" w14:textId="081AEE64" w:rsidR="002308CF" w:rsidRPr="0095569D" w:rsidRDefault="002308CF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Dostarczymy (wymagane zaznaczenie)</w:t>
            </w:r>
          </w:p>
        </w:tc>
      </w:tr>
      <w:tr w:rsidR="002308CF" w:rsidRPr="0095569D" w14:paraId="2159DEB4" w14:textId="77777777" w:rsidTr="002308CF">
        <w:trPr>
          <w:trHeight w:val="25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1A18" w14:textId="77777777" w:rsidR="002308CF" w:rsidRPr="0095569D" w:rsidRDefault="002308CF" w:rsidP="002308CF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CCE2" w14:textId="3AD31D48" w:rsidR="002308CF" w:rsidRPr="0095569D" w:rsidRDefault="002308CF" w:rsidP="002308CF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w formie elektronicznej</w:t>
            </w: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(Techniczna, Administracyjna, Użytkownika)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BC7E" w14:textId="77777777" w:rsidR="002308CF" w:rsidRPr="0095569D" w:rsidRDefault="002308CF" w:rsidP="002308CF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2308CF" w:rsidRPr="0095569D" w14:paraId="6AF95966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6A52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97D8" w14:textId="102194B5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Administracja po stronie Zamawiającego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FAF4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2308CF" w:rsidRPr="0095569D" w14:paraId="021E8284" w14:textId="77777777" w:rsidTr="002308CF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9A82" w14:textId="77777777" w:rsidR="002308CF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6231" w14:textId="052E70CA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2308CF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Dokumentacja integracji WMS z systemem ERP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BA1C" w14:textId="77777777" w:rsidR="002308CF" w:rsidRPr="0095569D" w:rsidRDefault="002308CF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3356DA39" w14:textId="77777777" w:rsidR="002308CF" w:rsidRDefault="002308CF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00293563" w14:textId="77777777" w:rsidR="00DB68B8" w:rsidRDefault="00DB68B8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0668238A" w14:textId="05729166" w:rsidR="00E405E3" w:rsidRDefault="00202F3B" w:rsidP="00E405E3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10</w:t>
      </w:r>
      <w:r w:rsidR="00E405E3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spełniamy następujące elementy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wymagań aktualizacji integracji Oprogramowania WMS z ERP (pt. 5.1 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).</w:t>
      </w:r>
    </w:p>
    <w:p w14:paraId="642827D1" w14:textId="77777777" w:rsidR="00E405E3" w:rsidRDefault="00E405E3" w:rsidP="00E405E3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5E44E8F7" w14:textId="1740B226" w:rsidR="00E405E3" w:rsidRDefault="00202F3B" w:rsidP="00E405E3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11</w:t>
      </w:r>
      <w:r w:rsidR="00E405E3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spełniamy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minimalnych wymagań integracji Oprogramowania WMS z ERP (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ust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5.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 Pkt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2 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).</w:t>
      </w:r>
    </w:p>
    <w:p w14:paraId="7F0AD972" w14:textId="77777777" w:rsidR="00E405E3" w:rsidRDefault="00E405E3" w:rsidP="00E405E3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E405E3" w:rsidRPr="0095569D" w14:paraId="4A01F20A" w14:textId="77777777" w:rsidTr="00E405E3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38C7016" w14:textId="77777777" w:rsidR="00E405E3" w:rsidRPr="0095569D" w:rsidRDefault="00E405E3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6DB50329" w14:textId="3FC5EE56" w:rsidR="00E405E3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Wymaganie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4472FCF" w14:textId="77777777" w:rsidR="00E405E3" w:rsidRPr="0095569D" w:rsidRDefault="00E405E3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Spełniamy (wymagane zaznaczenie)</w:t>
            </w:r>
          </w:p>
        </w:tc>
      </w:tr>
      <w:tr w:rsidR="00E405E3" w:rsidRPr="0095569D" w14:paraId="0A8CEEDE" w14:textId="77777777" w:rsidTr="00E405E3">
        <w:trPr>
          <w:trHeight w:val="32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3B4E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F8BA" w14:textId="294461CA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Dane podstawowe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C5CC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78F66CB6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6043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CB39" w14:textId="06793359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Obsługa zamówień i przyjęć (inbound)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1E3A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5BF1F330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7390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0F16" w14:textId="65626E48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Wydania (outbound)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AC89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1AB85946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562C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B8BE" w14:textId="425EA482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Zlecenia produkcyjne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1416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07BD7C0C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9EA2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5.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7C46" w14:textId="61AE53DC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Inwentaryzacja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77F3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632BAA0F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98E0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6.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8BEA" w14:textId="7E24F21A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Aktualizacja stanów magazynowych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4EE0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1C063895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F49E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7.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0BD8" w14:textId="5EF3ECF3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Przesunięcia międzymagazynowe, rejestracja odpadów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2B05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2493507D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76D5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8.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6E5" w14:textId="227625CD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Ewidencja towarów powierzonych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46AE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3FCD4048" w14:textId="77777777" w:rsidTr="00E405E3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85A1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9.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507F" w14:textId="68B9D341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Zwroty/reklamacje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FE45" w14:textId="77777777" w:rsidR="00E405E3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206C142F" w14:textId="77777777" w:rsidR="00DB68B8" w:rsidRDefault="00DB68B8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6AD2FE38" w14:textId="27FF2935" w:rsidR="00E405E3" w:rsidRDefault="00202F3B" w:rsidP="00E405E3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12</w:t>
      </w:r>
      <w:r w:rsidR="00E405E3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spełniamy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wymagania opcjonalne integracji Oprogramowania WMS z ERP  (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ust.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5.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 xml:space="preserve"> Pkt 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3 z Część 2 z Załącznika nr 1</w:t>
      </w:r>
      <w:r w:rsidR="00A41DE3"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>).</w:t>
      </w:r>
    </w:p>
    <w:p w14:paraId="3B6FA740" w14:textId="77777777" w:rsidR="00E405E3" w:rsidRDefault="00E405E3" w:rsidP="00E405E3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E405E3" w:rsidRPr="0095569D" w14:paraId="2B442B0A" w14:textId="77777777" w:rsidTr="00082517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570144C" w14:textId="77777777" w:rsidR="00E405E3" w:rsidRPr="0095569D" w:rsidRDefault="00E405E3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7C77D79" w14:textId="65B88599" w:rsidR="00E405E3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Wymaganie</w:t>
            </w:r>
            <w:r w:rsid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3B25914E" w14:textId="77777777" w:rsidR="00E405E3" w:rsidRPr="0095569D" w:rsidRDefault="00E405E3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Spełniamy (wymagane zaznaczenie)</w:t>
            </w:r>
          </w:p>
        </w:tc>
      </w:tr>
      <w:tr w:rsidR="00E405E3" w:rsidRPr="0095569D" w14:paraId="67930B9A" w14:textId="77777777" w:rsidTr="00E405E3">
        <w:trPr>
          <w:trHeight w:val="33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DFF8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15EA" w14:textId="630D9CC4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Raportowanie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B6B4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3BAE6EF5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08A9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FC95" w14:textId="11F0571C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Kontrola jakości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BB05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5A4CE84A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7310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0049" w14:textId="529C4038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E405E3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Możliwość dostępu przez zamawiającego do API WMS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B154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E405E3" w:rsidRPr="0095569D" w14:paraId="700C916C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33A0" w14:textId="77777777" w:rsidR="00E405E3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6BAC" w14:textId="09EF46C1" w:rsidR="00E405E3" w:rsidRPr="0095569D" w:rsidRDefault="00E405E3" w:rsidP="00E405E3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Możliwości integracji z pobocznymi systemami przy wykorzystaniu API WMS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8A90" w14:textId="77777777" w:rsidR="00E405E3" w:rsidRPr="0095569D" w:rsidRDefault="00E405E3" w:rsidP="00E405E3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101B139B" w14:textId="77777777" w:rsidR="00DB68B8" w:rsidRDefault="00DB68B8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B1A3714" w14:textId="02DCA216" w:rsidR="00E405E3" w:rsidRDefault="00202F3B" w:rsidP="00E405E3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13</w:t>
      </w:r>
      <w:r w:rsidR="00E405E3">
        <w:rPr>
          <w:rFonts w:asciiTheme="minorHAnsi" w:eastAsia="Times New Roman" w:hAnsiTheme="minorHAnsi" w:cstheme="minorHAnsi"/>
          <w:color w:val="auto"/>
          <w:sz w:val="24"/>
          <w:szCs w:val="24"/>
        </w:rPr>
        <w:t>. Deklarujemy, że po wykonaniu części 2 zamówienia nadal będzie istniała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E405E3" w:rsidRPr="002E3653">
        <w:rPr>
          <w:rFonts w:asciiTheme="minorHAnsi" w:hAnsiTheme="minorHAnsi" w:cstheme="minorHAnsi"/>
          <w:sz w:val="24"/>
          <w:szCs w:val="24"/>
          <w:lang w:eastAsia="ar-SA"/>
        </w:rPr>
        <w:t>możliwoś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 xml:space="preserve">ć </w:t>
      </w:r>
      <w:r w:rsidR="00E405E3" w:rsidRPr="002E3653">
        <w:rPr>
          <w:rFonts w:asciiTheme="minorHAnsi" w:hAnsiTheme="minorHAnsi" w:cstheme="minorHAnsi"/>
          <w:sz w:val="24"/>
          <w:szCs w:val="24"/>
          <w:lang w:eastAsia="ar-SA"/>
        </w:rPr>
        <w:t>dalszej skalowalności i rozbudowy integracji</w:t>
      </w:r>
      <w:r w:rsidR="00E405E3">
        <w:rPr>
          <w:rFonts w:asciiTheme="minorHAnsi" w:hAnsiTheme="minorHAnsi" w:cstheme="minorHAnsi"/>
          <w:sz w:val="24"/>
          <w:szCs w:val="24"/>
          <w:lang w:eastAsia="ar-SA"/>
        </w:rPr>
        <w:t xml:space="preserve"> pomiędzy oprogramowaniem WMS z innymi systemami.</w:t>
      </w:r>
    </w:p>
    <w:p w14:paraId="0954BF5E" w14:textId="77777777" w:rsidR="00E405E3" w:rsidRDefault="00E405E3" w:rsidP="00E405E3">
      <w:pPr>
        <w:rPr>
          <w:rFonts w:asciiTheme="minorHAnsi" w:hAnsiTheme="minorHAnsi" w:cstheme="minorHAnsi"/>
          <w:sz w:val="24"/>
          <w:szCs w:val="24"/>
          <w:lang w:eastAsia="ar-SA"/>
        </w:rPr>
      </w:pPr>
    </w:p>
    <w:p w14:paraId="060C802D" w14:textId="6542D293" w:rsidR="00F16719" w:rsidRDefault="00202F3B" w:rsidP="00F16719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14</w:t>
      </w:r>
      <w:r w:rsidR="00F1671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Oświadczamy, że </w:t>
      </w:r>
      <w:r w:rsidR="00F16719">
        <w:rPr>
          <w:rFonts w:asciiTheme="minorHAnsi" w:hAnsiTheme="minorHAnsi" w:cstheme="minorHAnsi"/>
          <w:sz w:val="24"/>
          <w:szCs w:val="24"/>
          <w:lang w:eastAsia="ar-SA"/>
        </w:rPr>
        <w:t>Integracja pomiędzy ERP-WMS zostanie wykonana za pomocą:</w:t>
      </w:r>
    </w:p>
    <w:p w14:paraId="289DED68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7258"/>
        <w:gridCol w:w="1348"/>
      </w:tblGrid>
      <w:tr w:rsidR="00F16719" w:rsidRPr="0095569D" w14:paraId="3A60FE44" w14:textId="77777777" w:rsidTr="00082517">
        <w:trPr>
          <w:trHeight w:val="4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DA964F4" w14:textId="77777777" w:rsidR="00F16719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692CAFD" w14:textId="132786A6" w:rsidR="00F16719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Typ integracji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88250C1" w14:textId="7B6EB7BA" w:rsidR="00F16719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Zaznaczyć właściwe</w:t>
            </w:r>
          </w:p>
        </w:tc>
      </w:tr>
      <w:tr w:rsidR="00F16719" w:rsidRPr="0095569D" w14:paraId="494913A0" w14:textId="77777777" w:rsidTr="00082517">
        <w:trPr>
          <w:trHeight w:val="33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3DD0" w14:textId="77777777" w:rsidR="00F16719" w:rsidRPr="0095569D" w:rsidRDefault="00F16719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1680" w14:textId="647DD8FD" w:rsidR="00F16719" w:rsidRPr="0095569D" w:rsidRDefault="00F16719" w:rsidP="00082517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Integracja przy pomocy API (np. Rest API)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0058" w14:textId="77777777" w:rsidR="00F16719" w:rsidRPr="0095569D" w:rsidRDefault="00F16719" w:rsidP="00082517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  <w:tr w:rsidR="00F16719" w:rsidRPr="0095569D" w14:paraId="4595CF08" w14:textId="77777777" w:rsidTr="00082517">
        <w:trPr>
          <w:trHeight w:val="40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AAEF" w14:textId="77777777" w:rsidR="00F16719" w:rsidRPr="0095569D" w:rsidRDefault="00F16719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4315" w14:textId="6BEA3AC2" w:rsidR="00F16719" w:rsidRPr="0095569D" w:rsidRDefault="00F16719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092395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Integracja przy pomocy bazy pośredniej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2F34" w14:textId="77777777" w:rsidR="00F16719" w:rsidRPr="0095569D" w:rsidRDefault="00F16719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TAK/NIE</w:t>
            </w:r>
          </w:p>
        </w:tc>
      </w:tr>
    </w:tbl>
    <w:p w14:paraId="37279F06" w14:textId="77777777" w:rsidR="00F16719" w:rsidRDefault="00F16719" w:rsidP="00E405E3">
      <w:pPr>
        <w:rPr>
          <w:rFonts w:asciiTheme="minorHAnsi" w:hAnsiTheme="minorHAnsi" w:cstheme="minorHAnsi"/>
          <w:sz w:val="24"/>
          <w:szCs w:val="24"/>
          <w:lang w:eastAsia="ar-SA"/>
        </w:rPr>
      </w:pPr>
    </w:p>
    <w:p w14:paraId="1DFF1A0D" w14:textId="6FF3CC09" w:rsidR="00DB68B8" w:rsidRDefault="00F16719" w:rsidP="00AF50B2">
      <w:pPr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Poniżej zamieszczamy </w:t>
      </w:r>
      <w:r>
        <w:rPr>
          <w:rFonts w:asciiTheme="minorHAnsi" w:hAnsiTheme="minorHAnsi" w:cstheme="minorHAnsi"/>
          <w:sz w:val="24"/>
          <w:szCs w:val="24"/>
          <w:lang w:eastAsia="ar-SA"/>
        </w:rPr>
        <w:t>opis koncepcji integracji pomiędzy Oprogramowaniem WMS a systemem ERP zamawiającego:</w:t>
      </w:r>
    </w:p>
    <w:p w14:paraId="43B53B02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1AA59E1C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6CB90F90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18E40A7E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0B9D0BFE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1C17D2BC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5FB8FDA7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5AE809E9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62B7436F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087A300F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05F72317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425C31DB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4F07E93A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25940859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446C3B4C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25DDA517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741797F2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2D00C7A0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6B0C293F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28D72735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3046F662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347A268C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0254974C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6A07A4A1" w14:textId="77777777" w:rsidR="00F16719" w:rsidRDefault="00F16719" w:rsidP="00F16719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</w:t>
      </w:r>
    </w:p>
    <w:p w14:paraId="69E53B21" w14:textId="77777777" w:rsidR="00F16719" w:rsidRDefault="00F16719" w:rsidP="00AF50B2">
      <w:pPr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6063F70B" w14:textId="4F952E2A" w:rsidR="0094667C" w:rsidRPr="0095569D" w:rsidRDefault="00202F3B" w:rsidP="00AF50B2">
      <w:pPr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15</w:t>
      </w:r>
      <w:r w:rsidR="009C764C">
        <w:rPr>
          <w:rFonts w:asciiTheme="minorHAnsi" w:eastAsia="Times New Roman" w:hAnsiTheme="minorHAnsi" w:cstheme="minorHAnsi"/>
          <w:color w:val="auto"/>
          <w:sz w:val="24"/>
          <w:szCs w:val="24"/>
        </w:rPr>
        <w:t>. Oświadczamy, że część 2 Zamówienia w całości</w:t>
      </w:r>
      <w:r w:rsidR="009C764C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zostanie wykonan</w:t>
      </w:r>
      <w:r w:rsidR="009C764C">
        <w:rPr>
          <w:rFonts w:asciiTheme="minorHAnsi" w:eastAsia="Times New Roman" w:hAnsiTheme="minorHAnsi" w:cstheme="minorHAnsi"/>
          <w:color w:val="auto"/>
          <w:sz w:val="24"/>
          <w:szCs w:val="24"/>
        </w:rPr>
        <w:t>a</w:t>
      </w:r>
      <w:r w:rsidR="009C764C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w terminie: </w:t>
      </w:r>
      <w:r w:rsidR="009C764C" w:rsidRPr="0095569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do </w:t>
      </w:r>
      <w:r w:rsidR="009C764C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…………………………..</w:t>
      </w:r>
      <w:r w:rsidR="009C764C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>.</w:t>
      </w:r>
      <w:r w:rsidR="009C764C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FE410B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 xml:space="preserve">System WMS wraz z integracją zostanie wdrożony produkcyjnie w środowisku Zamawiającego i będzie funkcjonował stabilne, wydajnie i bez istotnych błędów co zostanie </w:t>
      </w:r>
      <w:r w:rsidR="0094667C" w:rsidRPr="0095569D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>potwierdzon</w:t>
      </w:r>
      <w:r w:rsidR="00FE410B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>e</w:t>
      </w:r>
      <w:r w:rsidR="0094667C" w:rsidRPr="0095569D"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  <w:t xml:space="preserve"> podpisaniem protokołu odbioru.</w:t>
      </w:r>
    </w:p>
    <w:p w14:paraId="31456635" w14:textId="77777777" w:rsidR="00FE410B" w:rsidRDefault="00FE410B" w:rsidP="00FE410B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6094D44" w14:textId="2918ED28" w:rsidR="0094667C" w:rsidRDefault="00202F3B" w:rsidP="00FE410B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>16</w:t>
      </w:r>
      <w:r w:rsidR="0094667C" w:rsidRPr="0095569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. 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 w:rsidR="00FE410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Oprogramowanie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FE410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1D4904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</w:t>
      </w:r>
      <w:r w:rsidR="008766E7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dla </w:t>
      </w:r>
      <w:r w:rsidR="001D4904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części 2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obejmuje </w:t>
      </w:r>
      <w:r w:rsidR="00AB680B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……</w:t>
      </w:r>
      <w:r w:rsidR="00FE410B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……..</w:t>
      </w:r>
      <w:r w:rsidR="0094667C" w:rsidRPr="0095569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miesięczny okres gwarancji</w:t>
      </w:r>
      <w:r w:rsidR="0094667C" w:rsidRPr="0095569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</w:t>
      </w:r>
      <w:r w:rsidR="0094667C"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przez </w:t>
      </w:r>
      <w:r w:rsidR="00EB04A4"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>Wykonawcę</w:t>
      </w:r>
      <w:r w:rsidR="0094667C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liczony od dnia określonego w protokole odbioru końcowego.</w:t>
      </w:r>
    </w:p>
    <w:p w14:paraId="0A946189" w14:textId="77777777" w:rsidR="00FE410B" w:rsidRDefault="00FE410B" w:rsidP="00FE410B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10943F88" w14:textId="390AB827" w:rsidR="00CC3DFD" w:rsidRDefault="00202F3B" w:rsidP="00CC3DFD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17</w:t>
      </w:r>
      <w:r w:rsidR="00CC3DFD" w:rsidRPr="0095569D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. </w:t>
      </w:r>
      <w:r w:rsidR="00CC3DFD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 w:rsidR="00CC3DFD" w:rsidRPr="00BC3F5E">
        <w:rPr>
          <w:rFonts w:asciiTheme="minorHAnsi" w:hAnsiTheme="minorHAnsi" w:cstheme="minorHAnsi"/>
          <w:sz w:val="24"/>
          <w:szCs w:val="24"/>
          <w:lang w:eastAsia="ar-SA"/>
        </w:rPr>
        <w:t>czas reakcji serwisowej</w:t>
      </w:r>
      <w:r w:rsidR="00CC3DFD">
        <w:rPr>
          <w:rFonts w:asciiTheme="minorHAnsi" w:hAnsiTheme="minorHAnsi" w:cstheme="minorHAnsi"/>
          <w:sz w:val="24"/>
          <w:szCs w:val="24"/>
          <w:lang w:eastAsia="ar-SA"/>
        </w:rPr>
        <w:t xml:space="preserve"> w godzinach od 7:00 do 15:00 dla Zgłoszeń dotyczących wdrożonego Oprogramowania WMS i integracji z ERP</w:t>
      </w:r>
      <w:r w:rsidR="00CC3DFD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CC3DF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CC3DFD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CC3DF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dla części 2, wynosi:</w:t>
      </w:r>
    </w:p>
    <w:p w14:paraId="7FCAE928" w14:textId="3483AB30" w:rsidR="00CC3DFD" w:rsidRDefault="00CC3DFD" w:rsidP="00CC3DFD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a) reakcja na zgłoszenie krytyczne do ………….</w:t>
      </w:r>
      <w:r w:rsidRPr="00CC3DF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ar-SA"/>
        </w:rPr>
        <w:t>roboczogodzin,</w:t>
      </w:r>
      <w:r w:rsidR="00E712B2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ar-SA"/>
        </w:rPr>
        <w:t>rozwiązanie zgłoszenia krytycznego do ……….. roboczogodzin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</w:t>
      </w:r>
    </w:p>
    <w:p w14:paraId="34DBF0BB" w14:textId="42B10FF9" w:rsidR="00CC3DFD" w:rsidRDefault="00756D2B" w:rsidP="00CC3DFD">
      <w:pPr>
        <w:tabs>
          <w:tab w:val="left" w:pos="709"/>
        </w:tabs>
        <w:suppressAutoHyphens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b</w:t>
      </w:r>
      <w:r w:rsidR="00CC3DFD">
        <w:rPr>
          <w:rFonts w:asciiTheme="minorHAnsi" w:hAnsiTheme="minorHAnsi" w:cstheme="minorHAnsi"/>
          <w:sz w:val="24"/>
          <w:szCs w:val="24"/>
          <w:lang w:eastAsia="ar-SA"/>
        </w:rPr>
        <w:t xml:space="preserve">) reakcja na zgłoszenie </w:t>
      </w:r>
      <w:r w:rsidR="00E712B2">
        <w:rPr>
          <w:rFonts w:asciiTheme="minorHAnsi" w:hAnsiTheme="minorHAnsi" w:cstheme="minorHAnsi"/>
          <w:sz w:val="24"/>
          <w:szCs w:val="24"/>
          <w:lang w:eastAsia="ar-SA"/>
        </w:rPr>
        <w:t>ważne, ale nie krytyczne</w:t>
      </w:r>
      <w:r w:rsidR="00CD53C6">
        <w:rPr>
          <w:rFonts w:asciiTheme="minorHAnsi" w:hAnsiTheme="minorHAnsi" w:cstheme="minorHAnsi"/>
          <w:sz w:val="24"/>
          <w:szCs w:val="24"/>
          <w:lang w:eastAsia="ar-SA"/>
        </w:rPr>
        <w:t xml:space="preserve"> (kluczowy)</w:t>
      </w:r>
      <w:r w:rsidR="00CC3DFD">
        <w:rPr>
          <w:rFonts w:asciiTheme="minorHAnsi" w:hAnsiTheme="minorHAnsi" w:cstheme="minorHAnsi"/>
          <w:sz w:val="24"/>
          <w:szCs w:val="24"/>
          <w:lang w:eastAsia="ar-SA"/>
        </w:rPr>
        <w:t xml:space="preserve"> do ………….</w:t>
      </w:r>
      <w:r w:rsidR="00CC3DFD" w:rsidRPr="00CC3DF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CC3DFD">
        <w:rPr>
          <w:rFonts w:asciiTheme="minorHAnsi" w:hAnsiTheme="minorHAnsi" w:cstheme="minorHAnsi"/>
          <w:sz w:val="24"/>
          <w:szCs w:val="24"/>
          <w:lang w:eastAsia="ar-SA"/>
        </w:rPr>
        <w:t>roboczogodzin,</w:t>
      </w:r>
    </w:p>
    <w:p w14:paraId="399F66EE" w14:textId="6A0DFAA4" w:rsidR="00CD53C6" w:rsidRDefault="00CD53C6" w:rsidP="00CC3DFD">
      <w:pPr>
        <w:tabs>
          <w:tab w:val="left" w:pos="709"/>
        </w:tabs>
        <w:suppressAutoHyphens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  <w:lang w:eastAsia="ar-SA"/>
        </w:rPr>
        <w:t>c) reakcja na zgłoszenie nieistotne  do …… dni roboczych</w:t>
      </w:r>
    </w:p>
    <w:p w14:paraId="467B35C7" w14:textId="49BDB2CF" w:rsidR="00CC3DFD" w:rsidRDefault="00756D2B" w:rsidP="00FE410B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c)</w:t>
      </w:r>
      <w:r w:rsidR="00CC3DF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</w:t>
      </w:r>
      <w:r w:rsidR="00CC3DFD" w:rsidRPr="00BC3F5E">
        <w:rPr>
          <w:rFonts w:asciiTheme="minorHAnsi" w:hAnsiTheme="minorHAnsi" w:cstheme="minorHAnsi"/>
          <w:sz w:val="24"/>
          <w:szCs w:val="24"/>
          <w:lang w:eastAsia="ar-SA"/>
        </w:rPr>
        <w:t>rozszerzeni</w:t>
      </w:r>
      <w:r>
        <w:rPr>
          <w:rFonts w:asciiTheme="minorHAnsi" w:hAnsiTheme="minorHAnsi" w:cstheme="minorHAnsi"/>
          <w:sz w:val="24"/>
          <w:szCs w:val="24"/>
          <w:lang w:eastAsia="ar-SA"/>
        </w:rPr>
        <w:t>e</w:t>
      </w:r>
      <w:r w:rsidR="00CC3DFD" w:rsidRPr="00BC3F5E">
        <w:rPr>
          <w:rFonts w:asciiTheme="minorHAnsi" w:hAnsiTheme="minorHAnsi" w:cstheme="minorHAnsi"/>
          <w:sz w:val="24"/>
          <w:szCs w:val="24"/>
          <w:lang w:eastAsia="ar-SA"/>
        </w:rPr>
        <w:t xml:space="preserve"> usług serwisowych</w:t>
      </w:r>
      <w:r w:rsidR="00CC3DFD">
        <w:rPr>
          <w:rFonts w:asciiTheme="minorHAnsi" w:hAnsiTheme="minorHAnsi" w:cstheme="minorHAnsi"/>
          <w:sz w:val="24"/>
          <w:szCs w:val="24"/>
          <w:lang w:eastAsia="ar-SA"/>
        </w:rPr>
        <w:t xml:space="preserve"> poza godziny od 7:00 do 15:00  </w:t>
      </w:r>
      <w:r>
        <w:rPr>
          <w:rFonts w:asciiTheme="minorHAnsi" w:hAnsiTheme="minorHAnsi" w:cstheme="minorHAnsi"/>
          <w:sz w:val="24"/>
          <w:szCs w:val="24"/>
          <w:lang w:eastAsia="ar-SA"/>
        </w:rPr>
        <w:t>tj od godz……. do godz…….</w:t>
      </w:r>
    </w:p>
    <w:p w14:paraId="44FA3B18" w14:textId="77777777" w:rsidR="00353550" w:rsidRDefault="00353550" w:rsidP="00FE410B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46F1E761" w14:textId="6B478BF4" w:rsidR="00353550" w:rsidRPr="0095569D" w:rsidRDefault="00202F3B" w:rsidP="00353550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sz w:val="24"/>
          <w:szCs w:val="24"/>
          <w:lang w:eastAsia="zh-CN"/>
        </w:rPr>
        <w:t>18</w:t>
      </w:r>
      <w:r w:rsidR="00353550" w:rsidRPr="0095569D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. </w:t>
      </w:r>
      <w:r w:rsidR="00353550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Oświadczam, iż przedmiot zamówienia </w:t>
      </w:r>
      <w:r w:rsidR="001656D0">
        <w:rPr>
          <w:rFonts w:asciiTheme="minorHAnsi" w:hAnsiTheme="minorHAnsi" w:cstheme="minorHAnsi"/>
          <w:sz w:val="24"/>
          <w:szCs w:val="24"/>
          <w:lang w:eastAsia="zh-CN"/>
        </w:rPr>
        <w:t xml:space="preserve">dla części 2 </w:t>
      </w:r>
      <w:r w:rsidR="00353550"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wykonamy </w:t>
      </w:r>
      <w:r w:rsidR="00353550" w:rsidRPr="0095569D">
        <w:rPr>
          <w:rFonts w:asciiTheme="minorHAnsi" w:hAnsiTheme="minorHAnsi" w:cstheme="minorHAnsi"/>
          <w:b/>
          <w:bCs/>
          <w:i/>
          <w:sz w:val="24"/>
          <w:szCs w:val="24"/>
          <w:lang w:eastAsia="zh-CN"/>
        </w:rPr>
        <w:t>(zaznaczyć właściwe)</w:t>
      </w:r>
      <w:r w:rsidR="00353550" w:rsidRPr="0095569D">
        <w:rPr>
          <w:rFonts w:asciiTheme="minorHAnsi" w:hAnsiTheme="minorHAnsi" w:cstheme="minorHAnsi"/>
          <w:i/>
          <w:sz w:val="24"/>
          <w:szCs w:val="24"/>
          <w:lang w:eastAsia="zh-CN"/>
        </w:rPr>
        <w:t>:</w:t>
      </w:r>
    </w:p>
    <w:p w14:paraId="4946508D" w14:textId="77777777" w:rsidR="00353550" w:rsidRPr="0095569D" w:rsidRDefault="00353550" w:rsidP="0035355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1) w całości samodzielnie;</w:t>
      </w:r>
    </w:p>
    <w:p w14:paraId="051DE11C" w14:textId="77777777" w:rsidR="009C764C" w:rsidRDefault="00353550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2) </w:t>
      </w:r>
      <w:r w:rsidR="009C764C" w:rsidRPr="0095569D">
        <w:rPr>
          <w:rFonts w:asciiTheme="minorHAnsi" w:hAnsiTheme="minorHAnsi" w:cstheme="minorHAnsi"/>
          <w:sz w:val="24"/>
          <w:szCs w:val="24"/>
          <w:lang w:eastAsia="zh-CN"/>
        </w:rPr>
        <w:t>przy udziale podwykonawców, którym zlecimy wykonanie następujących części zamówienia:</w:t>
      </w:r>
    </w:p>
    <w:p w14:paraId="66519C5A" w14:textId="77777777" w:rsidR="009C764C" w:rsidRPr="0095569D" w:rsidRDefault="009C764C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3942"/>
        <w:gridCol w:w="2103"/>
        <w:gridCol w:w="2572"/>
      </w:tblGrid>
      <w:tr w:rsidR="009C764C" w:rsidRPr="0095569D" w14:paraId="0C64373B" w14:textId="77777777" w:rsidTr="009C764C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63E816D7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9C11065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27059E9" w14:textId="0D55189E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 prac wykonanych przez podwykonawcę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E9EC7CF" w14:textId="07E97669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nazwa (firma) podwykonawcy</w:t>
            </w:r>
          </w:p>
        </w:tc>
      </w:tr>
      <w:tr w:rsidR="009C764C" w:rsidRPr="0095569D" w14:paraId="4FDB97AD" w14:textId="77777777" w:rsidTr="009C764C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7C8A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BD7B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B7C8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018F" w14:textId="4B360939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C764C" w:rsidRPr="0095569D" w14:paraId="183FE40A" w14:textId="77777777" w:rsidTr="009C764C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A1B0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AE9C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9F06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7011" w14:textId="49F358F6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661C1F62" w14:textId="77777777" w:rsidR="009C764C" w:rsidRDefault="009C764C" w:rsidP="009C764C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5FECE4F1" w14:textId="77777777" w:rsidR="009C764C" w:rsidRDefault="009C764C" w:rsidP="009C764C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Wykonawca wykona samodzielnie następujące elementy dostawy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8621"/>
      </w:tblGrid>
      <w:tr w:rsidR="009C764C" w:rsidRPr="0095569D" w14:paraId="3922F41D" w14:textId="77777777" w:rsidTr="00082517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E17D26F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2F0C0D9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</w:tr>
      <w:tr w:rsidR="009C764C" w:rsidRPr="0095569D" w14:paraId="6A4541C9" w14:textId="77777777" w:rsidTr="00082517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C79E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AC06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C764C" w:rsidRPr="0095569D" w14:paraId="327E6F76" w14:textId="77777777" w:rsidTr="00082517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B387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3761" w14:textId="77777777" w:rsidR="009C764C" w:rsidRPr="0095569D" w:rsidRDefault="009C764C" w:rsidP="00F16719">
            <w:pPr>
              <w:tabs>
                <w:tab w:val="left" w:pos="1077"/>
              </w:tabs>
              <w:suppressAutoHyphens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4DC46C21" w14:textId="77777777" w:rsidR="009C764C" w:rsidRDefault="009C764C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4DB2A9BD" w14:textId="77777777" w:rsidR="00353550" w:rsidRDefault="00353550" w:rsidP="00FE410B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2632AD1A" w14:textId="77E7E6A0" w:rsidR="009174BE" w:rsidRP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19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Oświadczam, że zapoznałem się z opisem przedmiotu zamówienia i nie wnoszę do niego zastrzeżeń. </w:t>
      </w:r>
    </w:p>
    <w:p w14:paraId="64359AC8" w14:textId="16878363" w:rsidR="009174BE" w:rsidRP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</w:t>
      </w:r>
      <w:r w:rsidR="009174BE" w:rsidRPr="009174BE">
        <w:rPr>
          <w:rFonts w:asciiTheme="minorHAnsi" w:hAnsiTheme="minorHAnsi" w:cstheme="minorHAnsi"/>
          <w:sz w:val="24"/>
          <w:szCs w:val="24"/>
        </w:rPr>
        <w:t>. Przyjmuję określone przez Zamawiającego warunki płatności.</w:t>
      </w:r>
    </w:p>
    <w:p w14:paraId="7CD1493C" w14:textId="67C818CC" w:rsidR="009174BE" w:rsidRPr="009174BE" w:rsidRDefault="00202F3B" w:rsidP="00A41DE3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21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Oświadczamy, że Wykonawca składający niniejsze oświadczenie nie podlega wykluczeniu </w:t>
      </w:r>
      <w:r w:rsidR="00A41DE3">
        <w:rPr>
          <w:rFonts w:asciiTheme="minorHAnsi" w:hAnsiTheme="minorHAnsi" w:cstheme="minorHAnsi"/>
          <w:sz w:val="24"/>
          <w:szCs w:val="24"/>
        </w:rPr>
        <w:t xml:space="preserve">na podstawie przesłanek wskazanych w zapytaniu ofertowym oraz spełniam warunki udziału w postępowaniu. </w:t>
      </w:r>
    </w:p>
    <w:p w14:paraId="2E224DCD" w14:textId="026C2DEB" w:rsidR="009174BE" w:rsidRP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22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Akceptuję postanowienia wzoru umowy i w przypadku uznania mojej oferty za najkorzystniejszą, zobowiązuję się do zawarcia umowy o udzielenie zamówienia publicznego zgodnej z ww. wzorem, w miejscu i terminie wskazanym przez Zamawiającego.  </w:t>
      </w:r>
    </w:p>
    <w:p w14:paraId="750F8072" w14:textId="25C2BFC5" w:rsidR="009174BE" w:rsidRPr="009174BE" w:rsidRDefault="0053786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2</w:t>
      </w:r>
      <w:r w:rsidR="00A621DC">
        <w:rPr>
          <w:rFonts w:asciiTheme="minorHAnsi" w:hAnsiTheme="minorHAnsi" w:cstheme="minorHAnsi"/>
          <w:sz w:val="24"/>
          <w:szCs w:val="24"/>
        </w:rPr>
        <w:t>3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Informuję, iż spełniam wszystkie wymogi określone przez Zamawiającego </w:t>
      </w:r>
      <w:r w:rsidR="00A4338F">
        <w:rPr>
          <w:rFonts w:asciiTheme="minorHAnsi" w:hAnsiTheme="minorHAnsi" w:cstheme="minorHAnsi"/>
          <w:sz w:val="24"/>
          <w:szCs w:val="24"/>
        </w:rPr>
        <w:t>w zapytaniu ofertowym</w:t>
      </w:r>
      <w:r w:rsidR="009174BE" w:rsidRPr="009174BE">
        <w:rPr>
          <w:rFonts w:asciiTheme="minorHAnsi" w:hAnsiTheme="minorHAnsi" w:cstheme="minorHAnsi"/>
          <w:sz w:val="24"/>
          <w:szCs w:val="24"/>
        </w:rPr>
        <w:t>.</w:t>
      </w:r>
    </w:p>
    <w:p w14:paraId="6EBF807C" w14:textId="77777777" w:rsidR="009174BE" w:rsidRPr="009174BE" w:rsidRDefault="009174BE" w:rsidP="009174BE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790AE6B4" w14:textId="3188C153" w:rsidR="009174BE" w:rsidRP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A621DC">
        <w:rPr>
          <w:rFonts w:asciiTheme="minorHAnsi" w:hAnsiTheme="minorHAnsi" w:cstheme="minorHAnsi"/>
          <w:sz w:val="24"/>
          <w:szCs w:val="24"/>
        </w:rPr>
        <w:t>4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Deklaruję termin związania niniejszą ofertą przez okres </w:t>
      </w:r>
      <w:r w:rsidR="00A41DE3">
        <w:rPr>
          <w:rFonts w:asciiTheme="minorHAnsi" w:hAnsiTheme="minorHAnsi" w:cstheme="minorHAnsi"/>
          <w:sz w:val="24"/>
          <w:szCs w:val="24"/>
        </w:rPr>
        <w:t>3</w:t>
      </w:r>
      <w:r w:rsidR="009174BE" w:rsidRPr="009174BE">
        <w:rPr>
          <w:rFonts w:asciiTheme="minorHAnsi" w:hAnsiTheme="minorHAnsi" w:cstheme="minorHAnsi"/>
          <w:sz w:val="24"/>
          <w:szCs w:val="24"/>
        </w:rPr>
        <w:t>0 dni licząc od daty składania ofert.</w:t>
      </w:r>
    </w:p>
    <w:p w14:paraId="32418845" w14:textId="0D6597D6" w:rsid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A621DC">
        <w:rPr>
          <w:rFonts w:asciiTheme="minorHAnsi" w:hAnsiTheme="minorHAnsi" w:cstheme="minorHAnsi"/>
          <w:sz w:val="24"/>
          <w:szCs w:val="24"/>
        </w:rPr>
        <w:t>5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. Oświadczam, że przystępując do postępowania w sytuacji wybrania naszej oferty wyrażamy zgodę na przekazanie w treści dokumentu o wyniku postępowania informacji o oferowanej cenie wykonania przedmiotu zamówienia, jak również nazwy naszej Spółki / Firmy z jej pełnym adresem.  </w:t>
      </w:r>
    </w:p>
    <w:p w14:paraId="6E42C63D" w14:textId="50F19231" w:rsidR="00682551" w:rsidRPr="00682551" w:rsidRDefault="00202F3B" w:rsidP="00682551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A621DC">
        <w:rPr>
          <w:rFonts w:asciiTheme="minorHAnsi" w:hAnsiTheme="minorHAnsi" w:cstheme="minorHAnsi"/>
          <w:sz w:val="24"/>
          <w:szCs w:val="24"/>
        </w:rPr>
        <w:t>6</w:t>
      </w:r>
      <w:r w:rsidR="00682551" w:rsidRPr="00682551">
        <w:rPr>
          <w:rFonts w:asciiTheme="minorHAnsi" w:hAnsiTheme="minorHAnsi" w:cstheme="minorHAnsi"/>
          <w:sz w:val="24"/>
          <w:szCs w:val="24"/>
        </w:rPr>
        <w:t xml:space="preserve">. Oświadczam, że wybór mojej </w:t>
      </w:r>
      <w:r w:rsidR="00682551" w:rsidRPr="00682551">
        <w:rPr>
          <w:rFonts w:asciiTheme="minorHAnsi" w:hAnsiTheme="minorHAnsi" w:cstheme="minorHAnsi"/>
          <w:b/>
          <w:sz w:val="24"/>
          <w:szCs w:val="24"/>
        </w:rPr>
        <w:t>oferty będzie* / nie będzie* (niepotrzebne skreślić)</w:t>
      </w:r>
      <w:r w:rsidR="00682551" w:rsidRPr="00682551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podatkowego. W związku z powyższym wskazuję nazwę (rodzaj) towaru/usługi, których dostawa/świadczenie będzie prowadzić do jego powstania oraz ich wartość bez kwoty podatku VAT; dodatkowo wskazuję stawkę podatku od towarów i usług, która zgodnie z moją wiedzą będzie miała zastosowanie:</w:t>
      </w:r>
    </w:p>
    <w:tbl>
      <w:tblPr>
        <w:tblW w:w="8693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53"/>
        <w:gridCol w:w="1843"/>
        <w:gridCol w:w="2551"/>
      </w:tblGrid>
      <w:tr w:rsidR="00682551" w:rsidRPr="00682551" w14:paraId="1A052740" w14:textId="77777777" w:rsidTr="00C7602F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FD89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2F7C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8329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Wartość towaru/usługi bez kwoty podatku VAT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90EF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b/>
                <w:sz w:val="24"/>
                <w:szCs w:val="24"/>
              </w:rPr>
              <w:t>Stawka podatku od towarów  i usług</w:t>
            </w:r>
          </w:p>
        </w:tc>
      </w:tr>
      <w:tr w:rsidR="00682551" w:rsidRPr="00682551" w14:paraId="78880C74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70A1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BB0A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2D59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A71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82551" w:rsidRPr="00682551" w14:paraId="08359F0A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C491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9D10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0CA2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7EE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82551" w:rsidRPr="00682551" w14:paraId="23670DA5" w14:textId="77777777" w:rsidTr="00C7602F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F37D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682551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C65F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FAAF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F30E" w14:textId="77777777" w:rsidR="00682551" w:rsidRPr="00682551" w:rsidRDefault="00682551" w:rsidP="00682551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871BD0" w14:textId="373A06A8" w:rsidR="00682551" w:rsidRPr="009174BE" w:rsidRDefault="00682551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682551">
        <w:rPr>
          <w:rFonts w:asciiTheme="minorHAnsi" w:hAnsiTheme="minorHAnsi" w:cstheme="minorHAnsi"/>
          <w:sz w:val="24"/>
          <w:szCs w:val="24"/>
        </w:rPr>
        <w:t>Brak wyboru opcji* Zamawiający uzna, iż wybór oferty nie będzie prowadził do powstania u Zamawiającego obowiązku podatkowego.</w:t>
      </w:r>
    </w:p>
    <w:p w14:paraId="2F44F43C" w14:textId="468CE4DC" w:rsid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A621DC">
        <w:rPr>
          <w:rFonts w:asciiTheme="minorHAnsi" w:hAnsiTheme="minorHAnsi" w:cstheme="minorHAnsi"/>
          <w:sz w:val="24"/>
          <w:szCs w:val="24"/>
        </w:rPr>
        <w:t>7</w:t>
      </w:r>
      <w:r w:rsidR="0053786E">
        <w:rPr>
          <w:rFonts w:asciiTheme="minorHAnsi" w:hAnsiTheme="minorHAnsi" w:cstheme="minorHAnsi"/>
          <w:sz w:val="24"/>
          <w:szCs w:val="24"/>
        </w:rPr>
        <w:t>.</w:t>
      </w:r>
      <w:r w:rsidR="009174BE" w:rsidRPr="009174BE">
        <w:rPr>
          <w:rFonts w:asciiTheme="minorHAnsi" w:hAnsiTheme="minorHAnsi" w:cstheme="minorHAnsi"/>
          <w:sz w:val="24"/>
          <w:szCs w:val="24"/>
        </w:rPr>
        <w:t xml:space="preserve"> Oświadczamy, iż informacje i dokumenty zawarte w odrębnym, oznaczonym i nazwanym załączniku …............ (należy podać nazwę załącznika) stanowią tajemnicę przedsiębiorstwa w rozumieniu przepisów o zwalczaniu nieuczciwej konkurencji i zastrzegamy, że nie mogą być one udostępniane. </w:t>
      </w:r>
    </w:p>
    <w:p w14:paraId="7D6B9142" w14:textId="4DF5CDEF" w:rsidR="0053786E" w:rsidRPr="0053786E" w:rsidRDefault="00202F3B" w:rsidP="0053786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A621DC">
        <w:rPr>
          <w:rFonts w:asciiTheme="minorHAnsi" w:hAnsiTheme="minorHAnsi" w:cstheme="minorHAnsi"/>
          <w:sz w:val="24"/>
          <w:szCs w:val="24"/>
        </w:rPr>
        <w:t>8</w:t>
      </w:r>
      <w:r w:rsidR="0053786E">
        <w:rPr>
          <w:rFonts w:asciiTheme="minorHAnsi" w:hAnsiTheme="minorHAnsi" w:cstheme="minorHAnsi"/>
          <w:sz w:val="24"/>
          <w:szCs w:val="24"/>
        </w:rPr>
        <w:t xml:space="preserve">. </w:t>
      </w:r>
      <w:r w:rsidR="0053786E" w:rsidRPr="0053786E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– (w przypadku gdy Wykonawca nie spełnia przesłanek wynikających z wypełnienia obowiązku informacyjnego z art. 13 lub art. 14 RODO, oświadczenie zawarte w pkt 12 należy skreślić lub wpisać „nie dotyczy”)</w:t>
      </w:r>
    </w:p>
    <w:p w14:paraId="4009BC1D" w14:textId="54BAB5B3" w:rsidR="009174BE" w:rsidRPr="009174BE" w:rsidRDefault="00202F3B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A621DC">
        <w:rPr>
          <w:rFonts w:asciiTheme="minorHAnsi" w:hAnsiTheme="minorHAnsi" w:cstheme="minorHAnsi"/>
          <w:sz w:val="24"/>
          <w:szCs w:val="24"/>
        </w:rPr>
        <w:t>9</w:t>
      </w:r>
      <w:r w:rsidR="009174BE" w:rsidRPr="009174BE">
        <w:rPr>
          <w:rFonts w:asciiTheme="minorHAnsi" w:hAnsiTheme="minorHAnsi" w:cstheme="minorHAnsi"/>
          <w:sz w:val="24"/>
          <w:szCs w:val="24"/>
        </w:rPr>
        <w:t>. Integralną część oferty stanowią następujące dokumenty:</w:t>
      </w:r>
    </w:p>
    <w:p w14:paraId="40E1FA2C" w14:textId="15699472" w:rsidR="009174BE" w:rsidRPr="009174BE" w:rsidRDefault="009174BE" w:rsidP="00315756">
      <w:pPr>
        <w:suppressAutoHyphens/>
        <w:rPr>
          <w:rFonts w:asciiTheme="minorHAnsi" w:hAnsiTheme="minorHAnsi" w:cstheme="minorHAnsi"/>
          <w:sz w:val="24"/>
          <w:szCs w:val="24"/>
        </w:rPr>
      </w:pPr>
    </w:p>
    <w:p w14:paraId="3847513D" w14:textId="77777777" w:rsidR="009174BE" w:rsidRPr="009174BE" w:rsidRDefault="009174B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9174BE">
        <w:rPr>
          <w:rFonts w:asciiTheme="minorHAnsi" w:hAnsiTheme="minorHAnsi" w:cstheme="minorHAnsi"/>
          <w:sz w:val="24"/>
          <w:szCs w:val="24"/>
        </w:rPr>
        <w:t>……………………………………….…………………………………………….</w:t>
      </w:r>
    </w:p>
    <w:p w14:paraId="16691900" w14:textId="2304502D" w:rsidR="00353550" w:rsidRDefault="009174BE" w:rsidP="009174BE">
      <w:pPr>
        <w:suppressAutoHyphens/>
        <w:rPr>
          <w:rFonts w:asciiTheme="minorHAnsi" w:hAnsiTheme="minorHAnsi" w:cstheme="minorHAnsi"/>
          <w:sz w:val="24"/>
          <w:szCs w:val="24"/>
        </w:rPr>
      </w:pPr>
      <w:r w:rsidRPr="009174BE">
        <w:rPr>
          <w:rFonts w:asciiTheme="minorHAnsi" w:hAnsiTheme="minorHAnsi" w:cstheme="minorHAnsi"/>
          <w:sz w:val="24"/>
          <w:szCs w:val="24"/>
        </w:rPr>
        <w:t xml:space="preserve"> (imię i nazwisko / podpis / funkcja)</w:t>
      </w:r>
    </w:p>
    <w:p w14:paraId="44C64A7B" w14:textId="2F23375D" w:rsidR="00705E79" w:rsidRDefault="00705E79">
      <w:pPr>
        <w:rPr>
          <w:rFonts w:asciiTheme="minorHAnsi" w:hAnsiTheme="minorHAnsi" w:cstheme="minorHAnsi"/>
          <w:sz w:val="24"/>
          <w:szCs w:val="24"/>
        </w:rPr>
      </w:pPr>
    </w:p>
    <w:sectPr w:rsidR="00705E79" w:rsidSect="009D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05" w:right="1274" w:bottom="1133" w:left="1419" w:header="794" w:footer="8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6BB84" w14:textId="77777777" w:rsidR="005962DD" w:rsidRDefault="005962DD">
      <w:r>
        <w:separator/>
      </w:r>
    </w:p>
  </w:endnote>
  <w:endnote w:type="continuationSeparator" w:id="0">
    <w:p w14:paraId="7C0961F6" w14:textId="77777777" w:rsidR="005962DD" w:rsidRDefault="0059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D520" w14:textId="77777777" w:rsidR="005962DD" w:rsidRDefault="005962DD">
      <w:pPr>
        <w:spacing w:line="259" w:lineRule="auto"/>
        <w:jc w:val="left"/>
      </w:pPr>
      <w:r>
        <w:separator/>
      </w:r>
    </w:p>
  </w:footnote>
  <w:footnote w:type="continuationSeparator" w:id="0">
    <w:p w14:paraId="5C4F8D49" w14:textId="77777777" w:rsidR="005962DD" w:rsidRDefault="005962DD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3320CD23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</w:t>
    </w:r>
    <w:r w:rsidR="00B57CC1" w:rsidRPr="00B57CC1">
      <w:rPr>
        <w:rFonts w:ascii="Times New Roman" w:eastAsia="Times New Roman" w:hAnsi="Times New Roman" w:cs="Times New Roman"/>
      </w:rPr>
      <w:t>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A53C6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E66"/>
    <w:rsid w:val="00161BBC"/>
    <w:rsid w:val="00161F27"/>
    <w:rsid w:val="001646B5"/>
    <w:rsid w:val="001656D0"/>
    <w:rsid w:val="001757A6"/>
    <w:rsid w:val="00175F7A"/>
    <w:rsid w:val="00177EE6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02F3B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15756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22C0"/>
    <w:rsid w:val="003C4C1A"/>
    <w:rsid w:val="003C71B4"/>
    <w:rsid w:val="003C774C"/>
    <w:rsid w:val="003F0758"/>
    <w:rsid w:val="003F4120"/>
    <w:rsid w:val="003F5CEB"/>
    <w:rsid w:val="003F73AD"/>
    <w:rsid w:val="0040195C"/>
    <w:rsid w:val="004029FF"/>
    <w:rsid w:val="00404196"/>
    <w:rsid w:val="00405EB5"/>
    <w:rsid w:val="00410ED3"/>
    <w:rsid w:val="0041294F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E606F"/>
    <w:rsid w:val="004F0270"/>
    <w:rsid w:val="004F04E3"/>
    <w:rsid w:val="004F06DA"/>
    <w:rsid w:val="004F1318"/>
    <w:rsid w:val="004F59CF"/>
    <w:rsid w:val="004F787C"/>
    <w:rsid w:val="00500F02"/>
    <w:rsid w:val="00501953"/>
    <w:rsid w:val="00501BF6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733A"/>
    <w:rsid w:val="00591E17"/>
    <w:rsid w:val="00593377"/>
    <w:rsid w:val="005962DD"/>
    <w:rsid w:val="005A6EE3"/>
    <w:rsid w:val="005B118E"/>
    <w:rsid w:val="005B197F"/>
    <w:rsid w:val="005B2FBA"/>
    <w:rsid w:val="005B363E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A1A8E"/>
    <w:rsid w:val="006A1F91"/>
    <w:rsid w:val="006A478E"/>
    <w:rsid w:val="006B3A4E"/>
    <w:rsid w:val="006B3DF4"/>
    <w:rsid w:val="006B3E9A"/>
    <w:rsid w:val="006C2C80"/>
    <w:rsid w:val="006C587F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402F4"/>
    <w:rsid w:val="007405A3"/>
    <w:rsid w:val="0074366F"/>
    <w:rsid w:val="007508EA"/>
    <w:rsid w:val="00750ADB"/>
    <w:rsid w:val="007527CE"/>
    <w:rsid w:val="00756D2B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627"/>
    <w:rsid w:val="00814DD0"/>
    <w:rsid w:val="00816939"/>
    <w:rsid w:val="00841AF9"/>
    <w:rsid w:val="008433B2"/>
    <w:rsid w:val="00843DEF"/>
    <w:rsid w:val="00851882"/>
    <w:rsid w:val="00852BD5"/>
    <w:rsid w:val="00854B7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51A2"/>
    <w:rsid w:val="008B6368"/>
    <w:rsid w:val="008C41D8"/>
    <w:rsid w:val="008D17DE"/>
    <w:rsid w:val="008D55C8"/>
    <w:rsid w:val="008E2FB9"/>
    <w:rsid w:val="008E5D32"/>
    <w:rsid w:val="008F4169"/>
    <w:rsid w:val="008F5C0C"/>
    <w:rsid w:val="00902445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1DE3"/>
    <w:rsid w:val="00A4338F"/>
    <w:rsid w:val="00A43835"/>
    <w:rsid w:val="00A44F43"/>
    <w:rsid w:val="00A508D7"/>
    <w:rsid w:val="00A52742"/>
    <w:rsid w:val="00A54FB6"/>
    <w:rsid w:val="00A611E4"/>
    <w:rsid w:val="00A621DC"/>
    <w:rsid w:val="00A82F4E"/>
    <w:rsid w:val="00A85D72"/>
    <w:rsid w:val="00A86F25"/>
    <w:rsid w:val="00A92CE0"/>
    <w:rsid w:val="00AA39F4"/>
    <w:rsid w:val="00AA3EE7"/>
    <w:rsid w:val="00AA7D3F"/>
    <w:rsid w:val="00AB234C"/>
    <w:rsid w:val="00AB537B"/>
    <w:rsid w:val="00AB680B"/>
    <w:rsid w:val="00AB7C15"/>
    <w:rsid w:val="00AD1547"/>
    <w:rsid w:val="00AD22A3"/>
    <w:rsid w:val="00AE6872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1C5C"/>
    <w:rsid w:val="00B32758"/>
    <w:rsid w:val="00B332C1"/>
    <w:rsid w:val="00B461FA"/>
    <w:rsid w:val="00B520D7"/>
    <w:rsid w:val="00B54231"/>
    <w:rsid w:val="00B572CC"/>
    <w:rsid w:val="00B57CC1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C7169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92F54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D53C6"/>
    <w:rsid w:val="00CD714B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7410A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12B2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082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3633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1591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20</cp:revision>
  <cp:lastPrinted>2025-06-18T13:30:00Z</cp:lastPrinted>
  <dcterms:created xsi:type="dcterms:W3CDTF">2025-06-15T15:48:00Z</dcterms:created>
  <dcterms:modified xsi:type="dcterms:W3CDTF">2025-07-01T21:35:00Z</dcterms:modified>
</cp:coreProperties>
</file>